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43D13" w14:textId="77777777" w:rsidR="002A14B4" w:rsidRPr="000338FB" w:rsidRDefault="002A14B4" w:rsidP="002A14B4">
      <w:pPr>
        <w:spacing w:after="0" w:line="240" w:lineRule="auto"/>
        <w:jc w:val="right"/>
        <w:rPr>
          <w:rFonts w:ascii="Times New Roman" w:eastAsia="Times New Roman" w:hAnsi="Times New Roman" w:cs="Times New Roman"/>
          <w:b/>
          <w:sz w:val="24"/>
          <w:szCs w:val="24"/>
          <w:lang w:eastAsia="ru-RU"/>
        </w:rPr>
      </w:pPr>
      <w:bookmarkStart w:id="0" w:name="_Hlk45897866"/>
      <w:r>
        <w:rPr>
          <w:rFonts w:ascii="Times New Roman" w:eastAsia="Times New Roman" w:hAnsi="Times New Roman" w:cs="Times New Roman"/>
          <w:b/>
          <w:sz w:val="24"/>
          <w:szCs w:val="24"/>
          <w:lang w:eastAsia="ru-RU"/>
        </w:rPr>
        <w:t>Приложение № 4</w:t>
      </w:r>
      <w:r w:rsidRPr="000338FB">
        <w:rPr>
          <w:rFonts w:ascii="Times New Roman" w:eastAsia="Times New Roman" w:hAnsi="Times New Roman" w:cs="Times New Roman"/>
          <w:b/>
          <w:sz w:val="24"/>
          <w:szCs w:val="24"/>
          <w:lang w:eastAsia="ru-RU"/>
        </w:rPr>
        <w:t xml:space="preserve">                                                                                                                                                                             </w:t>
      </w:r>
    </w:p>
    <w:p w14:paraId="7417F06B" w14:textId="77777777" w:rsidR="002A14B4" w:rsidRPr="002B271B" w:rsidRDefault="002A14B4" w:rsidP="002A14B4">
      <w:pPr>
        <w:spacing w:after="0" w:line="240" w:lineRule="auto"/>
        <w:jc w:val="right"/>
        <w:rPr>
          <w:rFonts w:ascii="Times New Roman" w:eastAsia="Times New Roman" w:hAnsi="Times New Roman" w:cs="Times New Roman"/>
          <w:sz w:val="24"/>
          <w:szCs w:val="24"/>
          <w:lang w:eastAsia="ru-RU"/>
        </w:rPr>
      </w:pPr>
      <w:r w:rsidRPr="002B271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2B271B">
        <w:rPr>
          <w:rFonts w:ascii="Times New Roman" w:eastAsia="Times New Roman" w:hAnsi="Times New Roman" w:cs="Times New Roman"/>
          <w:sz w:val="24"/>
          <w:szCs w:val="24"/>
          <w:lang w:eastAsia="ru-RU"/>
        </w:rPr>
        <w:t xml:space="preserve">к договору поставки                                                                                                                                                                  </w:t>
      </w:r>
    </w:p>
    <w:p w14:paraId="34DCF996" w14:textId="2FE252F1" w:rsidR="00B2775E" w:rsidRPr="00E8749F" w:rsidRDefault="002A14B4" w:rsidP="00E8749F">
      <w:pPr>
        <w:jc w:val="right"/>
        <w:rPr>
          <w:rFonts w:ascii="Times New Roman" w:hAnsi="Times New Roman" w:cs="Times New Roman"/>
          <w:sz w:val="24"/>
          <w:szCs w:val="24"/>
        </w:rPr>
      </w:pPr>
      <w:r w:rsidRPr="002B271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9B2541">
        <w:rPr>
          <w:rFonts w:ascii="Times New Roman" w:eastAsia="Times New Roman" w:hAnsi="Times New Roman" w:cs="Times New Roman"/>
          <w:sz w:val="24"/>
          <w:szCs w:val="24"/>
          <w:lang w:eastAsia="ru-RU"/>
        </w:rPr>
        <w:t xml:space="preserve">№ </w:t>
      </w:r>
      <w:r w:rsidR="00A657DA">
        <w:rPr>
          <w:rFonts w:ascii="Times New Roman" w:eastAsia="Times New Roman" w:hAnsi="Times New Roman" w:cs="Times New Roman"/>
          <w:sz w:val="24"/>
          <w:szCs w:val="24"/>
          <w:lang w:eastAsia="ru-RU"/>
        </w:rPr>
        <w:t>_____________</w:t>
      </w:r>
      <w:r w:rsidR="001C05EC">
        <w:rPr>
          <w:rFonts w:ascii="Times New Roman" w:eastAsia="Times New Roman" w:hAnsi="Times New Roman" w:cs="Times New Roman"/>
          <w:sz w:val="24"/>
          <w:szCs w:val="24"/>
          <w:lang w:eastAsia="ru-RU"/>
        </w:rPr>
        <w:t xml:space="preserve"> </w:t>
      </w:r>
      <w:r w:rsidRPr="009B2541">
        <w:rPr>
          <w:rFonts w:ascii="Times New Roman" w:eastAsia="Times New Roman" w:hAnsi="Times New Roman" w:cs="Times New Roman"/>
          <w:sz w:val="24"/>
          <w:szCs w:val="24"/>
          <w:lang w:eastAsia="ru-RU"/>
        </w:rPr>
        <w:t xml:space="preserve">от "___" </w:t>
      </w:r>
      <w:r>
        <w:rPr>
          <w:rFonts w:ascii="Times New Roman" w:eastAsia="Times New Roman" w:hAnsi="Times New Roman" w:cs="Times New Roman"/>
          <w:sz w:val="24"/>
          <w:szCs w:val="24"/>
          <w:lang w:eastAsia="ru-RU"/>
        </w:rPr>
        <w:t>_______</w:t>
      </w:r>
      <w:r w:rsidR="00A9169E">
        <w:rPr>
          <w:rFonts w:ascii="Times New Roman" w:eastAsia="Times New Roman" w:hAnsi="Times New Roman" w:cs="Times New Roman"/>
          <w:sz w:val="24"/>
          <w:szCs w:val="24"/>
          <w:lang w:eastAsia="ru-RU"/>
        </w:rPr>
        <w:t>______</w:t>
      </w:r>
      <w:r w:rsidR="002862B2">
        <w:rPr>
          <w:rFonts w:ascii="Times New Roman" w:eastAsia="Times New Roman" w:hAnsi="Times New Roman" w:cs="Times New Roman"/>
          <w:sz w:val="24"/>
          <w:szCs w:val="24"/>
          <w:lang w:eastAsia="ru-RU"/>
        </w:rPr>
        <w:t xml:space="preserve"> 2024</w:t>
      </w:r>
      <w:r w:rsidR="00E8749F">
        <w:rPr>
          <w:rFonts w:ascii="Times New Roman" w:eastAsia="Times New Roman" w:hAnsi="Times New Roman" w:cs="Times New Roman"/>
          <w:sz w:val="24"/>
          <w:szCs w:val="24"/>
          <w:lang w:eastAsia="ru-RU"/>
        </w:rPr>
        <w:t>г.</w:t>
      </w:r>
    </w:p>
    <w:p w14:paraId="22F20596" w14:textId="2D41986D" w:rsidR="00B2775E" w:rsidRPr="00E8749F" w:rsidRDefault="00E8749F" w:rsidP="00E8749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39CD0DCE" w14:textId="5F2A4CBB"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w:t>
      </w:r>
      <w:r w:rsidR="002A14B4">
        <w:rPr>
          <w:rFonts w:ascii="Times New Roman" w:hAnsi="Times New Roman" w:cs="Times New Roman"/>
          <w:b/>
          <w:sz w:val="24"/>
          <w:szCs w:val="24"/>
        </w:rPr>
        <w:t>К</w:t>
      </w:r>
      <w:r w:rsidR="008D43B7">
        <w:rPr>
          <w:rFonts w:ascii="Times New Roman" w:hAnsi="Times New Roman" w:cs="Times New Roman"/>
          <w:b/>
          <w:sz w:val="24"/>
          <w:szCs w:val="24"/>
        </w:rPr>
        <w:t>У ТОВАРА от «_____» _______ 202</w:t>
      </w:r>
      <w:r w:rsidR="002862B2">
        <w:rPr>
          <w:rFonts w:ascii="Times New Roman" w:hAnsi="Times New Roman" w:cs="Times New Roman"/>
          <w:b/>
          <w:sz w:val="24"/>
          <w:szCs w:val="24"/>
        </w:rPr>
        <w:t>4</w:t>
      </w:r>
      <w:r w:rsidR="002A14B4">
        <w:rPr>
          <w:rFonts w:ascii="Times New Roman" w:hAnsi="Times New Roman" w:cs="Times New Roman"/>
          <w:b/>
          <w:sz w:val="24"/>
          <w:szCs w:val="24"/>
        </w:rPr>
        <w:t xml:space="preserve"> </w:t>
      </w:r>
      <w:r>
        <w:rPr>
          <w:rFonts w:ascii="Times New Roman" w:hAnsi="Times New Roman" w:cs="Times New Roman"/>
          <w:b/>
          <w:sz w:val="24"/>
          <w:szCs w:val="24"/>
        </w:rPr>
        <w:t>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1981DC68"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w:t>
      </w:r>
      <w:r w:rsidR="00E23D75">
        <w:rPr>
          <w:rFonts w:ascii="Times New Roman" w:hAnsi="Times New Roman" w:cs="Times New Roman"/>
          <w:sz w:val="24"/>
          <w:szCs w:val="24"/>
        </w:rPr>
        <w:t xml:space="preserve">_____ от «____» _________ </w:t>
      </w:r>
      <w:r w:rsidR="002862B2">
        <w:rPr>
          <w:rFonts w:ascii="Times New Roman" w:hAnsi="Times New Roman" w:cs="Times New Roman"/>
          <w:sz w:val="24"/>
          <w:szCs w:val="24"/>
        </w:rPr>
        <w:t>2024</w:t>
      </w:r>
      <w:r w:rsidR="002A14B4">
        <w:rPr>
          <w:rFonts w:ascii="Times New Roman" w:hAnsi="Times New Roman" w:cs="Times New Roman"/>
          <w:sz w:val="24"/>
          <w:szCs w:val="24"/>
        </w:rPr>
        <w:t xml:space="preserve"> </w:t>
      </w:r>
      <w:r>
        <w:rPr>
          <w:rFonts w:ascii="Times New Roman" w:hAnsi="Times New Roman" w:cs="Times New Roman"/>
          <w:sz w:val="24"/>
          <w:szCs w:val="24"/>
        </w:rPr>
        <w:t>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15304"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E8749F">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E8749F">
        <w:trPr>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1698"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981"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1409"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1276"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E8749F">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E8749F">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E8749F">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E8749F">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E8749F">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55FE29DF"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w:t>
            </w:r>
            <w:r w:rsidR="006B58B3" w:rsidRPr="006B58B3">
              <w:rPr>
                <w:rFonts w:ascii="Times New Roman" w:hAnsi="Times New Roman" w:cs="Times New Roman"/>
                <w:b/>
              </w:rPr>
              <w:t xml:space="preserve"> </w:t>
            </w:r>
            <w:r>
              <w:rPr>
                <w:rFonts w:ascii="Times New Roman" w:hAnsi="Times New Roman" w:cs="Times New Roman"/>
                <w:b/>
              </w:rPr>
              <w:t>-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9799" w:type="dxa"/>
        <w:tblLook w:val="00A0" w:firstRow="1" w:lastRow="0" w:firstColumn="1" w:lastColumn="0" w:noHBand="0" w:noVBand="0"/>
      </w:tblPr>
      <w:tblGrid>
        <w:gridCol w:w="3272"/>
        <w:gridCol w:w="3249"/>
        <w:gridCol w:w="4265"/>
        <w:gridCol w:w="3815"/>
        <w:gridCol w:w="1302"/>
        <w:gridCol w:w="3386"/>
        <w:gridCol w:w="510"/>
      </w:tblGrid>
      <w:tr w:rsidR="00B2775E" w14:paraId="60D61C24" w14:textId="77777777" w:rsidTr="00E8749F">
        <w:trPr>
          <w:gridAfter w:val="1"/>
          <w:wAfter w:w="510" w:type="dxa"/>
        </w:trPr>
        <w:tc>
          <w:tcPr>
            <w:tcW w:w="3272"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12631" w:type="dxa"/>
            <w:gridSpan w:val="4"/>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386" w:type="dxa"/>
            <w:hideMark/>
          </w:tcPr>
          <w:p w14:paraId="2F18ADF3" w14:textId="77777777" w:rsidR="00B2775E" w:rsidRDefault="00B2775E">
            <w:pPr>
              <w:rPr>
                <w:rFonts w:ascii="Times New Roman" w:hAnsi="Times New Roman" w:cs="Times New Roman"/>
              </w:rPr>
            </w:pPr>
          </w:p>
        </w:tc>
      </w:tr>
      <w:tr w:rsidR="00B2775E" w14:paraId="016E3666" w14:textId="77777777" w:rsidTr="00E8749F">
        <w:tc>
          <w:tcPr>
            <w:tcW w:w="3272"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7514" w:type="dxa"/>
            <w:gridSpan w:val="2"/>
            <w:hideMark/>
          </w:tcPr>
          <w:p w14:paraId="273F2EDA" w14:textId="77777777" w:rsidR="00B2775E" w:rsidRDefault="00B2775E" w:rsidP="00E8749F">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9013" w:type="dxa"/>
            <w:gridSpan w:val="4"/>
            <w:hideMark/>
          </w:tcPr>
          <w:p w14:paraId="3DF52A8D" w14:textId="77777777" w:rsidR="00B2775E" w:rsidRDefault="00B2775E" w:rsidP="00E8749F">
            <w:pPr>
              <w:widowControl w:val="0"/>
              <w:snapToGrid w:val="0"/>
              <w:spacing w:after="0" w:line="24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r w:rsidR="00E8749F" w:rsidRPr="00646F7B" w14:paraId="4A9BCB05" w14:textId="77777777" w:rsidTr="00E8749F">
        <w:tblPrEx>
          <w:tblLook w:val="01E0" w:firstRow="1" w:lastRow="1" w:firstColumn="1" w:lastColumn="1" w:noHBand="0" w:noVBand="0"/>
        </w:tblPrEx>
        <w:trPr>
          <w:gridAfter w:val="3"/>
          <w:wAfter w:w="5198" w:type="dxa"/>
          <w:trHeight w:val="1968"/>
        </w:trPr>
        <w:tc>
          <w:tcPr>
            <w:tcW w:w="6521" w:type="dxa"/>
            <w:gridSpan w:val="2"/>
          </w:tcPr>
          <w:p w14:paraId="29AC0C63" w14:textId="77777777" w:rsidR="00E8749F" w:rsidRPr="00646F7B" w:rsidRDefault="00E8749F"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p>
          <w:p w14:paraId="5DF7FA1B" w14:textId="697DB927" w:rsidR="00BD732B" w:rsidRPr="00646F7B" w:rsidRDefault="00E8749F"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646F7B">
              <w:rPr>
                <w:rFonts w:ascii="Times New Roman" w:eastAsia="Times New Roman" w:hAnsi="Times New Roman" w:cs="Times New Roman"/>
                <w:b/>
                <w:bCs/>
                <w:snapToGrid w:val="0"/>
                <w:sz w:val="24"/>
                <w:szCs w:val="24"/>
                <w:lang w:eastAsia="ru-RU"/>
              </w:rPr>
              <w:t>Поставщик</w:t>
            </w:r>
            <w:r w:rsidRPr="00E8749F">
              <w:rPr>
                <w:rFonts w:ascii="Times New Roman" w:eastAsia="Times New Roman" w:hAnsi="Times New Roman" w:cs="Times New Roman"/>
                <w:b/>
                <w:bCs/>
                <w:snapToGrid w:val="0"/>
                <w:sz w:val="24"/>
                <w:szCs w:val="24"/>
                <w:lang w:eastAsia="ru-RU"/>
              </w:rPr>
              <w:t>:</w:t>
            </w:r>
          </w:p>
          <w:p w14:paraId="30B33849" w14:textId="6179EF3B" w:rsidR="00E8749F" w:rsidRPr="00646F7B" w:rsidRDefault="00E8749F" w:rsidP="00EB359A">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color w:val="000000"/>
                <w:sz w:val="24"/>
                <w:szCs w:val="24"/>
                <w:lang w:eastAsia="ru-RU"/>
              </w:rPr>
            </w:pPr>
          </w:p>
        </w:tc>
        <w:tc>
          <w:tcPr>
            <w:tcW w:w="8080" w:type="dxa"/>
            <w:gridSpan w:val="2"/>
          </w:tcPr>
          <w:p w14:paraId="66832009" w14:textId="77777777" w:rsidR="00E8749F" w:rsidRPr="00646F7B" w:rsidRDefault="00E8749F" w:rsidP="00E26481">
            <w:pPr>
              <w:widowControl w:val="0"/>
              <w:tabs>
                <w:tab w:val="left" w:pos="993"/>
              </w:tabs>
              <w:autoSpaceDE w:val="0"/>
              <w:autoSpaceDN w:val="0"/>
              <w:adjustRightInd w:val="0"/>
              <w:spacing w:after="0" w:line="240" w:lineRule="auto"/>
              <w:ind w:left="3577"/>
              <w:outlineLvl w:val="0"/>
              <w:rPr>
                <w:rFonts w:ascii="Times New Roman" w:eastAsia="Times New Roman" w:hAnsi="Times New Roman" w:cs="Times New Roman"/>
                <w:b/>
                <w:bCs/>
                <w:snapToGrid w:val="0"/>
                <w:sz w:val="24"/>
                <w:szCs w:val="24"/>
                <w:lang w:eastAsia="ru-RU"/>
              </w:rPr>
            </w:pPr>
          </w:p>
          <w:p w14:paraId="0D42B661" w14:textId="1734EF07" w:rsidR="00BD732B" w:rsidRPr="00646F7B" w:rsidRDefault="00E8749F"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646F7B">
              <w:rPr>
                <w:rFonts w:ascii="Times New Roman" w:eastAsia="Times New Roman" w:hAnsi="Times New Roman" w:cs="Times New Roman"/>
                <w:b/>
                <w:bCs/>
                <w:snapToGrid w:val="0"/>
                <w:sz w:val="24"/>
                <w:szCs w:val="24"/>
                <w:lang w:eastAsia="ru-RU"/>
              </w:rPr>
              <w:t>Покупатель</w:t>
            </w:r>
            <w:r>
              <w:rPr>
                <w:rFonts w:ascii="Times New Roman" w:eastAsia="Times New Roman" w:hAnsi="Times New Roman" w:cs="Times New Roman"/>
                <w:b/>
                <w:bCs/>
                <w:snapToGrid w:val="0"/>
                <w:sz w:val="24"/>
                <w:szCs w:val="24"/>
                <w:lang w:eastAsia="ru-RU"/>
              </w:rPr>
              <w:t>:</w:t>
            </w:r>
          </w:p>
          <w:p w14:paraId="3745A080" w14:textId="77777777" w:rsidR="00E8749F" w:rsidRDefault="00E8749F"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646F7B">
              <w:rPr>
                <w:rFonts w:ascii="Times New Roman" w:eastAsia="Times New Roman" w:hAnsi="Times New Roman" w:cs="Times New Roman"/>
                <w:b/>
                <w:bCs/>
                <w:snapToGrid w:val="0"/>
                <w:sz w:val="24"/>
                <w:szCs w:val="24"/>
                <w:lang w:eastAsia="ru-RU"/>
              </w:rPr>
              <w:t>Публичное акционерное общество «</w:t>
            </w:r>
            <w:r>
              <w:rPr>
                <w:rFonts w:ascii="Times New Roman" w:eastAsia="Times New Roman" w:hAnsi="Times New Roman" w:cs="Times New Roman"/>
                <w:b/>
                <w:bCs/>
                <w:snapToGrid w:val="0"/>
                <w:sz w:val="24"/>
                <w:szCs w:val="24"/>
                <w:lang w:eastAsia="ru-RU"/>
              </w:rPr>
              <w:t>Россети Центр и Приволжье</w:t>
            </w:r>
            <w:r w:rsidRPr="00646F7B">
              <w:rPr>
                <w:rFonts w:ascii="Times New Roman" w:eastAsia="Times New Roman" w:hAnsi="Times New Roman" w:cs="Times New Roman"/>
                <w:b/>
                <w:bCs/>
                <w:snapToGrid w:val="0"/>
                <w:sz w:val="24"/>
                <w:szCs w:val="24"/>
                <w:lang w:eastAsia="ru-RU"/>
              </w:rPr>
              <w:t xml:space="preserve">» </w:t>
            </w:r>
          </w:p>
          <w:p w14:paraId="052B111D" w14:textId="77777777" w:rsidR="00E8749F" w:rsidRPr="00646F7B" w:rsidRDefault="00E8749F"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r w:rsidRPr="00646F7B">
              <w:rPr>
                <w:rFonts w:ascii="Times New Roman" w:eastAsia="Times New Roman" w:hAnsi="Times New Roman" w:cs="Times New Roman"/>
                <w:b/>
                <w:bCs/>
                <w:snapToGrid w:val="0"/>
                <w:sz w:val="24"/>
                <w:szCs w:val="24"/>
                <w:lang w:eastAsia="ru-RU"/>
              </w:rPr>
              <w:t>(Филиал ПАО «</w:t>
            </w:r>
            <w:r>
              <w:rPr>
                <w:rFonts w:ascii="Times New Roman" w:eastAsia="Times New Roman" w:hAnsi="Times New Roman" w:cs="Times New Roman"/>
                <w:b/>
                <w:bCs/>
                <w:snapToGrid w:val="0"/>
                <w:sz w:val="24"/>
                <w:szCs w:val="24"/>
                <w:lang w:eastAsia="ru-RU"/>
              </w:rPr>
              <w:t>Россети Центр и Приволжье</w:t>
            </w:r>
            <w:r w:rsidRPr="00646F7B">
              <w:rPr>
                <w:rFonts w:ascii="Times New Roman" w:eastAsia="Times New Roman" w:hAnsi="Times New Roman" w:cs="Times New Roman"/>
                <w:b/>
                <w:bCs/>
                <w:snapToGrid w:val="0"/>
                <w:sz w:val="24"/>
                <w:szCs w:val="24"/>
                <w:lang w:eastAsia="ru-RU"/>
              </w:rPr>
              <w:t>» - «Кировэнерго»)</w:t>
            </w:r>
          </w:p>
          <w:p w14:paraId="603C4B5E" w14:textId="77777777" w:rsidR="00E8749F" w:rsidRPr="00646F7B" w:rsidRDefault="00E8749F"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p>
          <w:p w14:paraId="4AC1B569" w14:textId="77777777" w:rsidR="00063DB9" w:rsidRDefault="00063DB9"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p>
          <w:p w14:paraId="0682574F" w14:textId="77777777" w:rsidR="00C5540E" w:rsidRDefault="00C5540E"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Д</w:t>
            </w:r>
            <w:r w:rsidR="00E8749F" w:rsidRPr="00646F7B">
              <w:rPr>
                <w:rFonts w:ascii="Times New Roman" w:eastAsia="Times New Roman" w:hAnsi="Times New Roman" w:cs="Times New Roman"/>
                <w:bCs/>
                <w:snapToGrid w:val="0"/>
                <w:sz w:val="24"/>
                <w:szCs w:val="24"/>
                <w:lang w:eastAsia="ru-RU"/>
              </w:rPr>
              <w:t>иректор филиала ПАО «</w:t>
            </w:r>
            <w:r w:rsidR="00E8749F">
              <w:rPr>
                <w:rFonts w:ascii="Times New Roman" w:eastAsia="Times New Roman" w:hAnsi="Times New Roman" w:cs="Times New Roman"/>
                <w:bCs/>
                <w:snapToGrid w:val="0"/>
                <w:sz w:val="24"/>
                <w:szCs w:val="24"/>
                <w:lang w:eastAsia="ru-RU"/>
              </w:rPr>
              <w:t xml:space="preserve">Россети Центр и </w:t>
            </w:r>
            <w:r w:rsidR="00E8749F" w:rsidRPr="009440B6">
              <w:rPr>
                <w:rFonts w:ascii="Times New Roman" w:eastAsia="Times New Roman" w:hAnsi="Times New Roman" w:cs="Times New Roman"/>
                <w:bCs/>
                <w:snapToGrid w:val="0"/>
                <w:sz w:val="24"/>
                <w:szCs w:val="24"/>
                <w:lang w:eastAsia="ru-RU"/>
              </w:rPr>
              <w:t>Приволжье</w:t>
            </w:r>
            <w:r w:rsidR="00E8749F" w:rsidRPr="00646F7B">
              <w:rPr>
                <w:rFonts w:ascii="Times New Roman" w:eastAsia="Times New Roman" w:hAnsi="Times New Roman" w:cs="Times New Roman"/>
                <w:bCs/>
                <w:snapToGrid w:val="0"/>
                <w:sz w:val="24"/>
                <w:szCs w:val="24"/>
                <w:lang w:eastAsia="ru-RU"/>
              </w:rPr>
              <w:t xml:space="preserve">» </w:t>
            </w:r>
            <w:r w:rsidR="00E8749F">
              <w:rPr>
                <w:rFonts w:ascii="Times New Roman" w:eastAsia="Times New Roman" w:hAnsi="Times New Roman" w:cs="Times New Roman"/>
                <w:bCs/>
                <w:snapToGrid w:val="0"/>
                <w:sz w:val="24"/>
                <w:szCs w:val="24"/>
                <w:lang w:eastAsia="ru-RU"/>
              </w:rPr>
              <w:t xml:space="preserve">- </w:t>
            </w:r>
          </w:p>
          <w:p w14:paraId="0D667257" w14:textId="515C2D0B" w:rsidR="00E8749F" w:rsidRPr="00646F7B" w:rsidRDefault="00E8749F"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r w:rsidRPr="00646F7B">
              <w:rPr>
                <w:rFonts w:ascii="Times New Roman" w:eastAsia="Times New Roman" w:hAnsi="Times New Roman" w:cs="Times New Roman"/>
                <w:bCs/>
                <w:snapToGrid w:val="0"/>
                <w:sz w:val="24"/>
                <w:szCs w:val="24"/>
                <w:lang w:eastAsia="ru-RU"/>
              </w:rPr>
              <w:t>«Кировэнерго»</w:t>
            </w:r>
          </w:p>
          <w:p w14:paraId="2E3D2CA1" w14:textId="77777777" w:rsidR="00E8749F" w:rsidRPr="00646F7B" w:rsidRDefault="00E8749F"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p>
          <w:p w14:paraId="7BE5D8BA" w14:textId="77777777" w:rsidR="00E8749F" w:rsidRPr="00646F7B" w:rsidRDefault="00E8749F"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p>
          <w:p w14:paraId="3BB85946" w14:textId="7877F330" w:rsidR="00E8749F" w:rsidRPr="00646F7B" w:rsidRDefault="00E8749F"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r w:rsidRPr="00646F7B">
              <w:rPr>
                <w:rFonts w:ascii="Times New Roman" w:eastAsia="Times New Roman" w:hAnsi="Times New Roman" w:cs="Times New Roman"/>
                <w:bCs/>
                <w:snapToGrid w:val="0"/>
                <w:sz w:val="24"/>
                <w:szCs w:val="24"/>
                <w:lang w:eastAsia="ru-RU"/>
              </w:rPr>
              <w:t>_________________</w:t>
            </w:r>
            <w:r w:rsidR="00A9169E">
              <w:rPr>
                <w:rFonts w:ascii="Times New Roman" w:eastAsia="Times New Roman" w:hAnsi="Times New Roman" w:cs="Times New Roman"/>
                <w:bCs/>
                <w:snapToGrid w:val="0"/>
                <w:sz w:val="24"/>
                <w:szCs w:val="24"/>
                <w:lang w:eastAsia="ru-RU"/>
              </w:rPr>
              <w:t>__</w:t>
            </w:r>
            <w:r w:rsidRPr="00646F7B">
              <w:rPr>
                <w:rFonts w:eastAsiaTheme="minorEastAsia"/>
                <w:sz w:val="24"/>
                <w:szCs w:val="24"/>
              </w:rPr>
              <w:t xml:space="preserve"> </w:t>
            </w:r>
            <w:r w:rsidRPr="00646F7B">
              <w:rPr>
                <w:rFonts w:ascii="Times New Roman" w:eastAsia="Times New Roman" w:hAnsi="Times New Roman" w:cs="Times New Roman"/>
                <w:bCs/>
                <w:snapToGrid w:val="0"/>
                <w:sz w:val="24"/>
                <w:szCs w:val="24"/>
                <w:lang w:eastAsia="ru-RU"/>
              </w:rPr>
              <w:t>В.В. Колесников</w:t>
            </w:r>
          </w:p>
          <w:p w14:paraId="2A459617" w14:textId="77777777" w:rsidR="00E8749F" w:rsidRPr="00646F7B" w:rsidRDefault="00E8749F"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r w:rsidRPr="00646F7B">
              <w:rPr>
                <w:rFonts w:ascii="Times New Roman" w:eastAsia="Times New Roman" w:hAnsi="Times New Roman" w:cs="Times New Roman"/>
                <w:bCs/>
                <w:snapToGrid w:val="0"/>
                <w:sz w:val="24"/>
                <w:szCs w:val="24"/>
                <w:lang w:eastAsia="ru-RU"/>
              </w:rPr>
              <w:t>М.П.</w:t>
            </w:r>
          </w:p>
        </w:tc>
      </w:tr>
    </w:tbl>
    <w:p w14:paraId="3669A51A" w14:textId="77777777" w:rsidR="000F29E8" w:rsidRDefault="000F29E8" w:rsidP="00BD732B">
      <w:pPr>
        <w:spacing w:after="0" w:line="240" w:lineRule="auto"/>
        <w:jc w:val="right"/>
        <w:rPr>
          <w:rFonts w:ascii="Times New Roman" w:eastAsia="Times New Roman" w:hAnsi="Times New Roman" w:cs="Times New Roman"/>
          <w:b/>
          <w:sz w:val="24"/>
          <w:szCs w:val="24"/>
          <w:lang w:eastAsia="ru-RU"/>
        </w:rPr>
      </w:pPr>
    </w:p>
    <w:p w14:paraId="0DEFB768" w14:textId="77777777" w:rsidR="000F29E8" w:rsidRDefault="000F29E8" w:rsidP="00BD732B">
      <w:pPr>
        <w:spacing w:after="0" w:line="240" w:lineRule="auto"/>
        <w:jc w:val="right"/>
        <w:rPr>
          <w:rFonts w:ascii="Times New Roman" w:eastAsia="Times New Roman" w:hAnsi="Times New Roman" w:cs="Times New Roman"/>
          <w:b/>
          <w:sz w:val="24"/>
          <w:szCs w:val="24"/>
          <w:lang w:eastAsia="ru-RU"/>
        </w:rPr>
      </w:pPr>
    </w:p>
    <w:p w14:paraId="405BC5E8" w14:textId="77777777" w:rsidR="000F29E8" w:rsidRDefault="000F29E8" w:rsidP="00BD732B">
      <w:pPr>
        <w:spacing w:after="0" w:line="240" w:lineRule="auto"/>
        <w:jc w:val="right"/>
        <w:rPr>
          <w:rFonts w:ascii="Times New Roman" w:eastAsia="Times New Roman" w:hAnsi="Times New Roman" w:cs="Times New Roman"/>
          <w:b/>
          <w:sz w:val="24"/>
          <w:szCs w:val="24"/>
          <w:lang w:eastAsia="ru-RU"/>
        </w:rPr>
      </w:pPr>
    </w:p>
    <w:p w14:paraId="0685A0D7" w14:textId="77777777" w:rsidR="000F29E8" w:rsidRDefault="000F29E8" w:rsidP="00BD732B">
      <w:pPr>
        <w:spacing w:after="0" w:line="240" w:lineRule="auto"/>
        <w:jc w:val="right"/>
        <w:rPr>
          <w:rFonts w:ascii="Times New Roman" w:eastAsia="Times New Roman" w:hAnsi="Times New Roman" w:cs="Times New Roman"/>
          <w:b/>
          <w:sz w:val="24"/>
          <w:szCs w:val="24"/>
          <w:lang w:eastAsia="ru-RU"/>
        </w:rPr>
      </w:pPr>
    </w:p>
    <w:p w14:paraId="0BE6B018" w14:textId="77777777" w:rsidR="00240BF3" w:rsidRDefault="00240BF3" w:rsidP="00BD732B">
      <w:pPr>
        <w:spacing w:after="0" w:line="240" w:lineRule="auto"/>
        <w:jc w:val="right"/>
        <w:rPr>
          <w:rFonts w:ascii="Times New Roman" w:eastAsia="Times New Roman" w:hAnsi="Times New Roman" w:cs="Times New Roman"/>
          <w:b/>
          <w:sz w:val="24"/>
          <w:szCs w:val="24"/>
          <w:lang w:eastAsia="ru-RU"/>
        </w:rPr>
      </w:pPr>
    </w:p>
    <w:p w14:paraId="2BFE36BA" w14:textId="77777777" w:rsidR="00240BF3" w:rsidRDefault="00240BF3" w:rsidP="00BD732B">
      <w:pPr>
        <w:spacing w:after="0" w:line="240" w:lineRule="auto"/>
        <w:jc w:val="right"/>
        <w:rPr>
          <w:rFonts w:ascii="Times New Roman" w:eastAsia="Times New Roman" w:hAnsi="Times New Roman" w:cs="Times New Roman"/>
          <w:b/>
          <w:sz w:val="24"/>
          <w:szCs w:val="24"/>
          <w:lang w:eastAsia="ru-RU"/>
        </w:rPr>
      </w:pPr>
    </w:p>
    <w:p w14:paraId="52864547" w14:textId="77777777" w:rsidR="00240BF3" w:rsidRDefault="00240BF3" w:rsidP="00BD732B">
      <w:pPr>
        <w:spacing w:after="0" w:line="240" w:lineRule="auto"/>
        <w:jc w:val="right"/>
        <w:rPr>
          <w:rFonts w:ascii="Times New Roman" w:eastAsia="Times New Roman" w:hAnsi="Times New Roman" w:cs="Times New Roman"/>
          <w:b/>
          <w:sz w:val="24"/>
          <w:szCs w:val="24"/>
          <w:lang w:eastAsia="ru-RU"/>
        </w:rPr>
      </w:pPr>
    </w:p>
    <w:p w14:paraId="0DC20C89" w14:textId="3F28E561" w:rsidR="00410661" w:rsidRPr="000338FB" w:rsidRDefault="00410661" w:rsidP="00BD732B">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Приложение № 5</w:t>
      </w:r>
      <w:r w:rsidRPr="000338FB">
        <w:rPr>
          <w:rFonts w:ascii="Times New Roman" w:eastAsia="Times New Roman" w:hAnsi="Times New Roman" w:cs="Times New Roman"/>
          <w:b/>
          <w:sz w:val="24"/>
          <w:szCs w:val="24"/>
          <w:lang w:eastAsia="ru-RU"/>
        </w:rPr>
        <w:t xml:space="preserve">                                                                                                                                                                             </w:t>
      </w:r>
    </w:p>
    <w:p w14:paraId="6867906D" w14:textId="77777777" w:rsidR="00410661" w:rsidRPr="002B271B" w:rsidRDefault="00410661" w:rsidP="00410661">
      <w:pPr>
        <w:spacing w:after="0" w:line="240" w:lineRule="auto"/>
        <w:jc w:val="right"/>
        <w:rPr>
          <w:rFonts w:ascii="Times New Roman" w:eastAsia="Times New Roman" w:hAnsi="Times New Roman" w:cs="Times New Roman"/>
          <w:sz w:val="24"/>
          <w:szCs w:val="24"/>
          <w:lang w:eastAsia="ru-RU"/>
        </w:rPr>
      </w:pPr>
      <w:r w:rsidRPr="002B271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2B271B">
        <w:rPr>
          <w:rFonts w:ascii="Times New Roman" w:eastAsia="Times New Roman" w:hAnsi="Times New Roman" w:cs="Times New Roman"/>
          <w:sz w:val="24"/>
          <w:szCs w:val="24"/>
          <w:lang w:eastAsia="ru-RU"/>
        </w:rPr>
        <w:t xml:space="preserve">к договору поставки                                                                                                                                                                  </w:t>
      </w:r>
    </w:p>
    <w:p w14:paraId="1EA8DA29" w14:textId="31B77519" w:rsidR="00B2775E" w:rsidRPr="00A9169E" w:rsidRDefault="00410661" w:rsidP="00A9169E">
      <w:pPr>
        <w:jc w:val="right"/>
        <w:rPr>
          <w:rFonts w:ascii="Times New Roman" w:hAnsi="Times New Roman" w:cs="Times New Roman"/>
          <w:sz w:val="24"/>
          <w:szCs w:val="24"/>
        </w:rPr>
      </w:pPr>
      <w:r w:rsidRPr="002B271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A9169E" w:rsidRPr="009B2541">
        <w:rPr>
          <w:rFonts w:ascii="Times New Roman" w:eastAsia="Times New Roman" w:hAnsi="Times New Roman" w:cs="Times New Roman"/>
          <w:sz w:val="24"/>
          <w:szCs w:val="24"/>
          <w:lang w:eastAsia="ru-RU"/>
        </w:rPr>
        <w:t xml:space="preserve">№ </w:t>
      </w:r>
      <w:r w:rsidR="00A657DA">
        <w:rPr>
          <w:rFonts w:ascii="Times New Roman" w:eastAsia="Times New Roman" w:hAnsi="Times New Roman" w:cs="Times New Roman"/>
          <w:sz w:val="24"/>
          <w:szCs w:val="24"/>
          <w:lang w:eastAsia="ru-RU"/>
        </w:rPr>
        <w:t>_____________</w:t>
      </w:r>
      <w:r w:rsidR="0058229E">
        <w:rPr>
          <w:rFonts w:ascii="Times New Roman" w:eastAsia="Times New Roman" w:hAnsi="Times New Roman" w:cs="Times New Roman"/>
          <w:sz w:val="24"/>
          <w:szCs w:val="24"/>
          <w:lang w:eastAsia="ru-RU"/>
        </w:rPr>
        <w:t xml:space="preserve"> </w:t>
      </w:r>
      <w:r w:rsidR="00A9169E" w:rsidRPr="009B2541">
        <w:rPr>
          <w:rFonts w:ascii="Times New Roman" w:eastAsia="Times New Roman" w:hAnsi="Times New Roman" w:cs="Times New Roman"/>
          <w:sz w:val="24"/>
          <w:szCs w:val="24"/>
          <w:lang w:eastAsia="ru-RU"/>
        </w:rPr>
        <w:t xml:space="preserve">от "___" </w:t>
      </w:r>
      <w:r w:rsidR="008D43B7">
        <w:rPr>
          <w:rFonts w:ascii="Times New Roman" w:eastAsia="Times New Roman" w:hAnsi="Times New Roman" w:cs="Times New Roman"/>
          <w:sz w:val="24"/>
          <w:szCs w:val="24"/>
          <w:lang w:eastAsia="ru-RU"/>
        </w:rPr>
        <w:t>_____________ 202</w:t>
      </w:r>
      <w:r w:rsidR="002862B2">
        <w:rPr>
          <w:rFonts w:ascii="Times New Roman" w:eastAsia="Times New Roman" w:hAnsi="Times New Roman" w:cs="Times New Roman"/>
          <w:sz w:val="24"/>
          <w:szCs w:val="24"/>
          <w:lang w:eastAsia="ru-RU"/>
        </w:rPr>
        <w:t>4</w:t>
      </w:r>
      <w:r w:rsidR="00A9169E">
        <w:rPr>
          <w:rFonts w:ascii="Times New Roman" w:eastAsia="Times New Roman" w:hAnsi="Times New Roman" w:cs="Times New Roman"/>
          <w:sz w:val="24"/>
          <w:szCs w:val="24"/>
          <w:lang w:eastAsia="ru-RU"/>
        </w:rPr>
        <w:t>г.</w:t>
      </w:r>
    </w:p>
    <w:p w14:paraId="4EC61A54" w14:textId="1186E4EB"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p>
    <w:tbl>
      <w:tblPr>
        <w:tblW w:w="15025" w:type="dxa"/>
        <w:tblInd w:w="108" w:type="dxa"/>
        <w:tblLayout w:type="fixed"/>
        <w:tblLook w:val="04A0" w:firstRow="1" w:lastRow="0" w:firstColumn="1" w:lastColumn="0" w:noHBand="0" w:noVBand="1"/>
      </w:tblPr>
      <w:tblGrid>
        <w:gridCol w:w="426"/>
        <w:gridCol w:w="650"/>
        <w:gridCol w:w="732"/>
        <w:gridCol w:w="886"/>
        <w:gridCol w:w="896"/>
        <w:gridCol w:w="947"/>
        <w:gridCol w:w="1275"/>
        <w:gridCol w:w="407"/>
        <w:gridCol w:w="650"/>
        <w:gridCol w:w="732"/>
        <w:gridCol w:w="1033"/>
        <w:gridCol w:w="880"/>
        <w:gridCol w:w="1530"/>
        <w:gridCol w:w="1417"/>
        <w:gridCol w:w="1289"/>
        <w:gridCol w:w="1275"/>
      </w:tblGrid>
      <w:tr w:rsidR="00410661" w:rsidRPr="007560F3" w14:paraId="1C81CBB3" w14:textId="77777777" w:rsidTr="00E26481">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04C01" w14:textId="77777777"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 </w:t>
            </w:r>
          </w:p>
        </w:tc>
        <w:tc>
          <w:tcPr>
            <w:tcW w:w="5386" w:type="dxa"/>
            <w:gridSpan w:val="6"/>
            <w:tcBorders>
              <w:top w:val="single" w:sz="4" w:space="0" w:color="auto"/>
              <w:left w:val="nil"/>
              <w:bottom w:val="single" w:sz="4" w:space="0" w:color="auto"/>
              <w:right w:val="single" w:sz="4" w:space="0" w:color="auto"/>
            </w:tcBorders>
            <w:shd w:val="clear" w:color="auto" w:fill="auto"/>
            <w:vAlign w:val="center"/>
            <w:hideMark/>
          </w:tcPr>
          <w:p w14:paraId="5F909430" w14:textId="129930BF"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Наименование контрагента</w:t>
            </w:r>
            <w:r w:rsidR="006B58B3" w:rsidRPr="006B58B3">
              <w:rPr>
                <w:rFonts w:ascii="Times New Roman" w:eastAsia="Times New Roman" w:hAnsi="Times New Roman" w:cs="Times New Roman"/>
                <w:color w:val="000000"/>
                <w:sz w:val="20"/>
                <w:szCs w:val="20"/>
                <w:lang w:eastAsia="ru-RU"/>
              </w:rPr>
              <w:t xml:space="preserve"> </w:t>
            </w:r>
            <w:r w:rsidRPr="007560F3">
              <w:rPr>
                <w:rFonts w:ascii="Times New Roman" w:eastAsia="Times New Roman" w:hAnsi="Times New Roman" w:cs="Times New Roman"/>
                <w:color w:val="000000"/>
                <w:sz w:val="20"/>
                <w:szCs w:val="20"/>
                <w:lang w:eastAsia="ru-RU"/>
              </w:rPr>
              <w:t>(ИНН, вид деятельности)</w:t>
            </w:r>
          </w:p>
        </w:tc>
        <w:tc>
          <w:tcPr>
            <w:tcW w:w="9213" w:type="dxa"/>
            <w:gridSpan w:val="9"/>
            <w:tcBorders>
              <w:top w:val="single" w:sz="4" w:space="0" w:color="auto"/>
              <w:left w:val="nil"/>
              <w:bottom w:val="single" w:sz="4" w:space="0" w:color="auto"/>
              <w:right w:val="single" w:sz="4" w:space="0" w:color="auto"/>
            </w:tcBorders>
            <w:shd w:val="clear" w:color="auto" w:fill="auto"/>
            <w:vAlign w:val="center"/>
            <w:hideMark/>
          </w:tcPr>
          <w:p w14:paraId="4891CD67" w14:textId="77777777"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Информация о цепочке собственников контрагента, включая бенефициаров (в том числе, конечных)</w:t>
            </w:r>
          </w:p>
        </w:tc>
      </w:tr>
      <w:tr w:rsidR="00410661" w:rsidRPr="00D7565A" w14:paraId="1874D709" w14:textId="77777777" w:rsidTr="00E26481">
        <w:trPr>
          <w:trHeight w:val="126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3A705F5B" w14:textId="77777777" w:rsidR="00410661" w:rsidRPr="007560F3" w:rsidRDefault="00410661" w:rsidP="00E26481">
            <w:pPr>
              <w:spacing w:after="0" w:line="240" w:lineRule="auto"/>
              <w:jc w:val="center"/>
              <w:rPr>
                <w:rFonts w:ascii="Times New Roman" w:eastAsia="Times New Roman" w:hAnsi="Times New Roman" w:cs="Times New Roman"/>
                <w:color w:val="000000"/>
                <w:sz w:val="18"/>
                <w:szCs w:val="18"/>
                <w:lang w:eastAsia="ru-RU"/>
              </w:rPr>
            </w:pPr>
            <w:r w:rsidRPr="007560F3">
              <w:rPr>
                <w:rFonts w:ascii="Times New Roman" w:eastAsia="Times New Roman" w:hAnsi="Times New Roman" w:cs="Times New Roman"/>
                <w:color w:val="000000"/>
                <w:sz w:val="18"/>
                <w:szCs w:val="18"/>
                <w:lang w:eastAsia="ru-RU"/>
              </w:rPr>
              <w:t>№№</w:t>
            </w:r>
          </w:p>
        </w:tc>
        <w:tc>
          <w:tcPr>
            <w:tcW w:w="650" w:type="dxa"/>
            <w:tcBorders>
              <w:top w:val="nil"/>
              <w:left w:val="nil"/>
              <w:bottom w:val="single" w:sz="4" w:space="0" w:color="auto"/>
              <w:right w:val="single" w:sz="4" w:space="0" w:color="auto"/>
            </w:tcBorders>
            <w:shd w:val="clear" w:color="auto" w:fill="auto"/>
            <w:vAlign w:val="center"/>
            <w:hideMark/>
          </w:tcPr>
          <w:p w14:paraId="0406EAEC" w14:textId="77777777" w:rsidR="00410661" w:rsidRPr="007560F3" w:rsidRDefault="00410661" w:rsidP="00E26481">
            <w:pPr>
              <w:spacing w:after="0" w:line="240" w:lineRule="auto"/>
              <w:jc w:val="center"/>
              <w:rPr>
                <w:rFonts w:ascii="Times New Roman" w:eastAsia="Times New Roman" w:hAnsi="Times New Roman" w:cs="Times New Roman"/>
                <w:color w:val="000000"/>
                <w:sz w:val="18"/>
                <w:szCs w:val="18"/>
                <w:lang w:eastAsia="ru-RU"/>
              </w:rPr>
            </w:pPr>
            <w:r w:rsidRPr="007560F3">
              <w:rPr>
                <w:rFonts w:ascii="Times New Roman" w:eastAsia="Times New Roman" w:hAnsi="Times New Roman" w:cs="Times New Roman"/>
                <w:color w:val="000000"/>
                <w:sz w:val="18"/>
                <w:szCs w:val="18"/>
                <w:lang w:eastAsia="ru-RU"/>
              </w:rPr>
              <w:t xml:space="preserve">ИНН </w:t>
            </w:r>
          </w:p>
        </w:tc>
        <w:tc>
          <w:tcPr>
            <w:tcW w:w="732" w:type="dxa"/>
            <w:tcBorders>
              <w:top w:val="nil"/>
              <w:left w:val="nil"/>
              <w:bottom w:val="single" w:sz="4" w:space="0" w:color="auto"/>
              <w:right w:val="single" w:sz="4" w:space="0" w:color="auto"/>
            </w:tcBorders>
            <w:shd w:val="clear" w:color="auto" w:fill="auto"/>
            <w:vAlign w:val="center"/>
            <w:hideMark/>
          </w:tcPr>
          <w:p w14:paraId="186F1071" w14:textId="77777777" w:rsidR="00410661" w:rsidRPr="007560F3" w:rsidRDefault="00410661" w:rsidP="00E26481">
            <w:pPr>
              <w:spacing w:after="0" w:line="240" w:lineRule="auto"/>
              <w:jc w:val="center"/>
              <w:rPr>
                <w:rFonts w:ascii="Times New Roman" w:eastAsia="Times New Roman" w:hAnsi="Times New Roman" w:cs="Times New Roman"/>
                <w:color w:val="000000"/>
                <w:sz w:val="18"/>
                <w:szCs w:val="18"/>
                <w:lang w:eastAsia="ru-RU"/>
              </w:rPr>
            </w:pPr>
            <w:r w:rsidRPr="007560F3">
              <w:rPr>
                <w:rFonts w:ascii="Times New Roman" w:eastAsia="Times New Roman" w:hAnsi="Times New Roman" w:cs="Times New Roman"/>
                <w:color w:val="000000"/>
                <w:sz w:val="18"/>
                <w:szCs w:val="18"/>
                <w:lang w:eastAsia="ru-RU"/>
              </w:rPr>
              <w:t>ОГРН</w:t>
            </w:r>
          </w:p>
        </w:tc>
        <w:tc>
          <w:tcPr>
            <w:tcW w:w="886" w:type="dxa"/>
            <w:tcBorders>
              <w:top w:val="nil"/>
              <w:left w:val="nil"/>
              <w:bottom w:val="single" w:sz="4" w:space="0" w:color="auto"/>
              <w:right w:val="single" w:sz="4" w:space="0" w:color="auto"/>
            </w:tcBorders>
            <w:shd w:val="clear" w:color="auto" w:fill="auto"/>
            <w:vAlign w:val="center"/>
            <w:hideMark/>
          </w:tcPr>
          <w:p w14:paraId="77D67512" w14:textId="77777777" w:rsidR="00410661" w:rsidRPr="007560F3" w:rsidRDefault="00410661" w:rsidP="00E26481">
            <w:pPr>
              <w:spacing w:after="0" w:line="240" w:lineRule="auto"/>
              <w:jc w:val="center"/>
              <w:rPr>
                <w:rFonts w:ascii="Times New Roman" w:eastAsia="Times New Roman" w:hAnsi="Times New Roman" w:cs="Times New Roman"/>
                <w:color w:val="000000"/>
                <w:sz w:val="18"/>
                <w:szCs w:val="18"/>
                <w:lang w:eastAsia="ru-RU"/>
              </w:rPr>
            </w:pPr>
            <w:r w:rsidRPr="007560F3">
              <w:rPr>
                <w:rFonts w:ascii="Times New Roman" w:eastAsia="Times New Roman" w:hAnsi="Times New Roman" w:cs="Times New Roman"/>
                <w:color w:val="000000"/>
                <w:sz w:val="18"/>
                <w:szCs w:val="18"/>
                <w:lang w:eastAsia="ru-RU"/>
              </w:rPr>
              <w:t>Наименование краткое</w:t>
            </w:r>
          </w:p>
        </w:tc>
        <w:tc>
          <w:tcPr>
            <w:tcW w:w="896" w:type="dxa"/>
            <w:tcBorders>
              <w:top w:val="nil"/>
              <w:left w:val="nil"/>
              <w:bottom w:val="single" w:sz="4" w:space="0" w:color="auto"/>
              <w:right w:val="single" w:sz="4" w:space="0" w:color="auto"/>
            </w:tcBorders>
            <w:shd w:val="clear" w:color="auto" w:fill="auto"/>
            <w:vAlign w:val="center"/>
            <w:hideMark/>
          </w:tcPr>
          <w:p w14:paraId="79563251" w14:textId="77777777" w:rsidR="00410661" w:rsidRPr="007560F3" w:rsidRDefault="00410661" w:rsidP="00E26481">
            <w:pPr>
              <w:spacing w:after="0" w:line="240" w:lineRule="auto"/>
              <w:jc w:val="center"/>
              <w:rPr>
                <w:rFonts w:ascii="Times New Roman" w:eastAsia="Times New Roman" w:hAnsi="Times New Roman" w:cs="Times New Roman"/>
                <w:color w:val="000000"/>
                <w:sz w:val="18"/>
                <w:szCs w:val="18"/>
                <w:lang w:eastAsia="ru-RU"/>
              </w:rPr>
            </w:pPr>
            <w:r w:rsidRPr="007560F3">
              <w:rPr>
                <w:rFonts w:ascii="Times New Roman" w:eastAsia="Times New Roman" w:hAnsi="Times New Roman" w:cs="Times New Roman"/>
                <w:color w:val="000000"/>
                <w:sz w:val="18"/>
                <w:szCs w:val="18"/>
                <w:lang w:eastAsia="ru-RU"/>
              </w:rPr>
              <w:t>КОД ОКВЭД</w:t>
            </w:r>
          </w:p>
        </w:tc>
        <w:tc>
          <w:tcPr>
            <w:tcW w:w="947" w:type="dxa"/>
            <w:tcBorders>
              <w:top w:val="nil"/>
              <w:left w:val="nil"/>
              <w:bottom w:val="single" w:sz="4" w:space="0" w:color="auto"/>
              <w:right w:val="single" w:sz="4" w:space="0" w:color="auto"/>
            </w:tcBorders>
            <w:shd w:val="clear" w:color="auto" w:fill="auto"/>
            <w:vAlign w:val="center"/>
            <w:hideMark/>
          </w:tcPr>
          <w:p w14:paraId="7AD53426" w14:textId="77777777" w:rsidR="00410661" w:rsidRPr="007560F3" w:rsidRDefault="00410661" w:rsidP="00E26481">
            <w:pPr>
              <w:spacing w:after="0" w:line="240" w:lineRule="auto"/>
              <w:jc w:val="center"/>
              <w:rPr>
                <w:rFonts w:ascii="Times New Roman" w:eastAsia="Times New Roman" w:hAnsi="Times New Roman" w:cs="Times New Roman"/>
                <w:color w:val="000000"/>
                <w:sz w:val="18"/>
                <w:szCs w:val="18"/>
                <w:lang w:eastAsia="ru-RU"/>
              </w:rPr>
            </w:pPr>
            <w:r w:rsidRPr="007560F3">
              <w:rPr>
                <w:rFonts w:ascii="Times New Roman" w:eastAsia="Times New Roman" w:hAnsi="Times New Roman" w:cs="Times New Roman"/>
                <w:color w:val="000000"/>
                <w:sz w:val="18"/>
                <w:szCs w:val="18"/>
                <w:lang w:eastAsia="ru-RU"/>
              </w:rPr>
              <w:t>ФИО руководителя</w:t>
            </w:r>
          </w:p>
        </w:tc>
        <w:tc>
          <w:tcPr>
            <w:tcW w:w="1275" w:type="dxa"/>
            <w:tcBorders>
              <w:top w:val="nil"/>
              <w:left w:val="nil"/>
              <w:bottom w:val="single" w:sz="4" w:space="0" w:color="auto"/>
              <w:right w:val="single" w:sz="4" w:space="0" w:color="auto"/>
            </w:tcBorders>
            <w:shd w:val="clear" w:color="auto" w:fill="auto"/>
            <w:vAlign w:val="center"/>
            <w:hideMark/>
          </w:tcPr>
          <w:p w14:paraId="603E9734" w14:textId="20F068FB" w:rsidR="00410661" w:rsidRPr="007560F3" w:rsidRDefault="00410661" w:rsidP="00E26481">
            <w:pPr>
              <w:spacing w:after="0" w:line="240" w:lineRule="auto"/>
              <w:jc w:val="center"/>
              <w:rPr>
                <w:rFonts w:ascii="Times New Roman" w:eastAsia="Times New Roman" w:hAnsi="Times New Roman" w:cs="Times New Roman"/>
                <w:color w:val="000000"/>
                <w:sz w:val="18"/>
                <w:szCs w:val="18"/>
                <w:lang w:eastAsia="ru-RU"/>
              </w:rPr>
            </w:pPr>
            <w:r w:rsidRPr="007560F3">
              <w:rPr>
                <w:rFonts w:ascii="Times New Roman" w:eastAsia="Times New Roman" w:hAnsi="Times New Roman" w:cs="Times New Roman"/>
                <w:color w:val="000000"/>
                <w:sz w:val="18"/>
                <w:szCs w:val="18"/>
                <w:lang w:eastAsia="ru-RU"/>
              </w:rPr>
              <w:t>Серия,</w:t>
            </w:r>
            <w:r>
              <w:rPr>
                <w:rFonts w:ascii="Times New Roman" w:eastAsia="Times New Roman" w:hAnsi="Times New Roman" w:cs="Times New Roman"/>
                <w:color w:val="000000"/>
                <w:sz w:val="18"/>
                <w:szCs w:val="18"/>
                <w:lang w:eastAsia="ru-RU"/>
              </w:rPr>
              <w:t xml:space="preserve"> </w:t>
            </w:r>
            <w:r w:rsidR="006B58B3">
              <w:rPr>
                <w:rFonts w:ascii="Times New Roman" w:eastAsia="Times New Roman" w:hAnsi="Times New Roman" w:cs="Times New Roman"/>
                <w:color w:val="000000"/>
                <w:sz w:val="18"/>
                <w:szCs w:val="18"/>
                <w:lang w:eastAsia="ru-RU"/>
              </w:rPr>
              <w:t>номер документа</w:t>
            </w:r>
            <w:r w:rsidRPr="007560F3">
              <w:rPr>
                <w:rFonts w:ascii="Times New Roman" w:eastAsia="Times New Roman" w:hAnsi="Times New Roman" w:cs="Times New Roman"/>
                <w:color w:val="000000"/>
                <w:sz w:val="18"/>
                <w:szCs w:val="18"/>
                <w:lang w:eastAsia="ru-RU"/>
              </w:rPr>
              <w:t>, удостоверяющего личность руководителя</w:t>
            </w:r>
          </w:p>
        </w:tc>
        <w:tc>
          <w:tcPr>
            <w:tcW w:w="407" w:type="dxa"/>
            <w:tcBorders>
              <w:top w:val="nil"/>
              <w:left w:val="nil"/>
              <w:bottom w:val="single" w:sz="4" w:space="0" w:color="auto"/>
              <w:right w:val="single" w:sz="4" w:space="0" w:color="auto"/>
            </w:tcBorders>
            <w:shd w:val="clear" w:color="auto" w:fill="auto"/>
            <w:vAlign w:val="center"/>
            <w:hideMark/>
          </w:tcPr>
          <w:p w14:paraId="5C3B9A67" w14:textId="77777777" w:rsidR="00410661" w:rsidRPr="007560F3" w:rsidRDefault="00410661" w:rsidP="00E26481">
            <w:pPr>
              <w:spacing w:after="0" w:line="240" w:lineRule="auto"/>
              <w:jc w:val="center"/>
              <w:rPr>
                <w:rFonts w:ascii="Times New Roman" w:eastAsia="Times New Roman" w:hAnsi="Times New Roman" w:cs="Times New Roman"/>
                <w:color w:val="000000"/>
                <w:sz w:val="18"/>
                <w:szCs w:val="18"/>
                <w:lang w:eastAsia="ru-RU"/>
              </w:rPr>
            </w:pPr>
            <w:r w:rsidRPr="007560F3">
              <w:rPr>
                <w:rFonts w:ascii="Times New Roman" w:eastAsia="Times New Roman" w:hAnsi="Times New Roman" w:cs="Times New Roman"/>
                <w:color w:val="000000"/>
                <w:sz w:val="18"/>
                <w:szCs w:val="18"/>
                <w:lang w:eastAsia="ru-RU"/>
              </w:rPr>
              <w:t>№</w:t>
            </w:r>
          </w:p>
        </w:tc>
        <w:tc>
          <w:tcPr>
            <w:tcW w:w="650" w:type="dxa"/>
            <w:tcBorders>
              <w:top w:val="nil"/>
              <w:left w:val="nil"/>
              <w:bottom w:val="single" w:sz="4" w:space="0" w:color="auto"/>
              <w:right w:val="single" w:sz="4" w:space="0" w:color="auto"/>
            </w:tcBorders>
            <w:shd w:val="clear" w:color="auto" w:fill="auto"/>
            <w:vAlign w:val="center"/>
            <w:hideMark/>
          </w:tcPr>
          <w:p w14:paraId="759F4C90" w14:textId="77777777" w:rsidR="00410661" w:rsidRPr="007560F3" w:rsidRDefault="00410661" w:rsidP="00E26481">
            <w:pPr>
              <w:spacing w:after="0" w:line="240" w:lineRule="auto"/>
              <w:jc w:val="center"/>
              <w:rPr>
                <w:rFonts w:ascii="Times New Roman" w:eastAsia="Times New Roman" w:hAnsi="Times New Roman" w:cs="Times New Roman"/>
                <w:color w:val="000000"/>
                <w:sz w:val="18"/>
                <w:szCs w:val="18"/>
                <w:lang w:eastAsia="ru-RU"/>
              </w:rPr>
            </w:pPr>
            <w:r w:rsidRPr="007560F3">
              <w:rPr>
                <w:rFonts w:ascii="Times New Roman" w:eastAsia="Times New Roman" w:hAnsi="Times New Roman" w:cs="Times New Roman"/>
                <w:color w:val="000000"/>
                <w:sz w:val="18"/>
                <w:szCs w:val="18"/>
                <w:lang w:eastAsia="ru-RU"/>
              </w:rPr>
              <w:t>ИНН</w:t>
            </w:r>
          </w:p>
        </w:tc>
        <w:tc>
          <w:tcPr>
            <w:tcW w:w="732" w:type="dxa"/>
            <w:tcBorders>
              <w:top w:val="nil"/>
              <w:left w:val="nil"/>
              <w:bottom w:val="single" w:sz="4" w:space="0" w:color="auto"/>
              <w:right w:val="single" w:sz="4" w:space="0" w:color="auto"/>
            </w:tcBorders>
            <w:shd w:val="clear" w:color="auto" w:fill="auto"/>
            <w:vAlign w:val="center"/>
            <w:hideMark/>
          </w:tcPr>
          <w:p w14:paraId="7B4926C5" w14:textId="77777777" w:rsidR="00410661" w:rsidRPr="007560F3" w:rsidRDefault="00410661" w:rsidP="00E26481">
            <w:pPr>
              <w:spacing w:after="0" w:line="240" w:lineRule="auto"/>
              <w:jc w:val="center"/>
              <w:rPr>
                <w:rFonts w:ascii="Times New Roman" w:eastAsia="Times New Roman" w:hAnsi="Times New Roman" w:cs="Times New Roman"/>
                <w:color w:val="000000"/>
                <w:sz w:val="18"/>
                <w:szCs w:val="18"/>
                <w:lang w:eastAsia="ru-RU"/>
              </w:rPr>
            </w:pPr>
            <w:r w:rsidRPr="007560F3">
              <w:rPr>
                <w:rFonts w:ascii="Times New Roman" w:eastAsia="Times New Roman" w:hAnsi="Times New Roman" w:cs="Times New Roman"/>
                <w:color w:val="000000"/>
                <w:sz w:val="18"/>
                <w:szCs w:val="18"/>
                <w:lang w:eastAsia="ru-RU"/>
              </w:rPr>
              <w:t>ОГРН</w:t>
            </w:r>
          </w:p>
        </w:tc>
        <w:tc>
          <w:tcPr>
            <w:tcW w:w="1033" w:type="dxa"/>
            <w:tcBorders>
              <w:top w:val="nil"/>
              <w:left w:val="nil"/>
              <w:bottom w:val="single" w:sz="4" w:space="0" w:color="auto"/>
              <w:right w:val="single" w:sz="4" w:space="0" w:color="auto"/>
            </w:tcBorders>
            <w:shd w:val="clear" w:color="auto" w:fill="auto"/>
            <w:vAlign w:val="center"/>
            <w:hideMark/>
          </w:tcPr>
          <w:p w14:paraId="40615A83" w14:textId="77777777" w:rsidR="00410661" w:rsidRPr="007560F3" w:rsidRDefault="00410661" w:rsidP="00E26481">
            <w:pPr>
              <w:spacing w:after="0" w:line="240" w:lineRule="auto"/>
              <w:jc w:val="center"/>
              <w:rPr>
                <w:rFonts w:ascii="Times New Roman" w:eastAsia="Times New Roman" w:hAnsi="Times New Roman" w:cs="Times New Roman"/>
                <w:color w:val="000000"/>
                <w:sz w:val="18"/>
                <w:szCs w:val="18"/>
                <w:lang w:eastAsia="ru-RU"/>
              </w:rPr>
            </w:pPr>
            <w:r w:rsidRPr="007560F3">
              <w:rPr>
                <w:rFonts w:ascii="Times New Roman" w:eastAsia="Times New Roman" w:hAnsi="Times New Roman" w:cs="Times New Roman"/>
                <w:color w:val="000000"/>
                <w:sz w:val="18"/>
                <w:szCs w:val="18"/>
                <w:lang w:eastAsia="ru-RU"/>
              </w:rPr>
              <w:t>Наименование / Ф.И.О.</w:t>
            </w:r>
          </w:p>
        </w:tc>
        <w:tc>
          <w:tcPr>
            <w:tcW w:w="880" w:type="dxa"/>
            <w:tcBorders>
              <w:top w:val="nil"/>
              <w:left w:val="nil"/>
              <w:bottom w:val="single" w:sz="4" w:space="0" w:color="auto"/>
              <w:right w:val="single" w:sz="4" w:space="0" w:color="auto"/>
            </w:tcBorders>
            <w:shd w:val="clear" w:color="auto" w:fill="auto"/>
            <w:vAlign w:val="center"/>
            <w:hideMark/>
          </w:tcPr>
          <w:p w14:paraId="71DA32AC" w14:textId="77777777" w:rsidR="00410661" w:rsidRPr="007560F3" w:rsidRDefault="00410661" w:rsidP="00E26481">
            <w:pPr>
              <w:spacing w:after="0" w:line="240" w:lineRule="auto"/>
              <w:jc w:val="center"/>
              <w:rPr>
                <w:rFonts w:ascii="Times New Roman" w:eastAsia="Times New Roman" w:hAnsi="Times New Roman" w:cs="Times New Roman"/>
                <w:color w:val="000000"/>
                <w:sz w:val="18"/>
                <w:szCs w:val="18"/>
                <w:lang w:eastAsia="ru-RU"/>
              </w:rPr>
            </w:pPr>
            <w:r w:rsidRPr="007560F3">
              <w:rPr>
                <w:rFonts w:ascii="Times New Roman" w:eastAsia="Times New Roman" w:hAnsi="Times New Roman" w:cs="Times New Roman"/>
                <w:color w:val="000000"/>
                <w:sz w:val="18"/>
                <w:szCs w:val="18"/>
                <w:lang w:eastAsia="ru-RU"/>
              </w:rPr>
              <w:t>Адрес регистрации</w:t>
            </w:r>
          </w:p>
        </w:tc>
        <w:tc>
          <w:tcPr>
            <w:tcW w:w="1530" w:type="dxa"/>
            <w:tcBorders>
              <w:top w:val="nil"/>
              <w:left w:val="nil"/>
              <w:bottom w:val="single" w:sz="4" w:space="0" w:color="auto"/>
              <w:right w:val="single" w:sz="4" w:space="0" w:color="auto"/>
            </w:tcBorders>
            <w:shd w:val="clear" w:color="auto" w:fill="auto"/>
            <w:vAlign w:val="center"/>
            <w:hideMark/>
          </w:tcPr>
          <w:p w14:paraId="5AD6DD94" w14:textId="77777777" w:rsidR="00410661" w:rsidRPr="007560F3" w:rsidRDefault="00410661" w:rsidP="00E26481">
            <w:pPr>
              <w:spacing w:after="0" w:line="240" w:lineRule="auto"/>
              <w:jc w:val="center"/>
              <w:rPr>
                <w:rFonts w:ascii="Times New Roman" w:eastAsia="Times New Roman" w:hAnsi="Times New Roman" w:cs="Times New Roman"/>
                <w:color w:val="000000"/>
                <w:sz w:val="18"/>
                <w:szCs w:val="18"/>
                <w:lang w:eastAsia="ru-RU"/>
              </w:rPr>
            </w:pPr>
            <w:r w:rsidRPr="007560F3">
              <w:rPr>
                <w:rFonts w:ascii="Times New Roman" w:eastAsia="Times New Roman" w:hAnsi="Times New Roman" w:cs="Times New Roman"/>
                <w:color w:val="000000"/>
                <w:sz w:val="18"/>
                <w:szCs w:val="18"/>
                <w:lang w:eastAsia="ru-RU"/>
              </w:rPr>
              <w:t>Серия,</w:t>
            </w:r>
            <w:r w:rsidRPr="00D7565A">
              <w:rPr>
                <w:rFonts w:ascii="Times New Roman" w:eastAsia="Times New Roman" w:hAnsi="Times New Roman" w:cs="Times New Roman"/>
                <w:color w:val="000000"/>
                <w:sz w:val="18"/>
                <w:szCs w:val="18"/>
                <w:lang w:eastAsia="ru-RU"/>
              </w:rPr>
              <w:t xml:space="preserve"> </w:t>
            </w:r>
            <w:r>
              <w:rPr>
                <w:rFonts w:ascii="Times New Roman" w:eastAsia="Times New Roman" w:hAnsi="Times New Roman" w:cs="Times New Roman"/>
                <w:color w:val="000000"/>
                <w:sz w:val="18"/>
                <w:szCs w:val="18"/>
                <w:lang w:eastAsia="ru-RU"/>
              </w:rPr>
              <w:t>номер документа</w:t>
            </w:r>
            <w:r w:rsidRPr="007560F3">
              <w:rPr>
                <w:rFonts w:ascii="Times New Roman" w:eastAsia="Times New Roman" w:hAnsi="Times New Roman" w:cs="Times New Roman"/>
                <w:color w:val="000000"/>
                <w:sz w:val="18"/>
                <w:szCs w:val="18"/>
                <w:lang w:eastAsia="ru-RU"/>
              </w:rPr>
              <w:t xml:space="preserve">, удостоверяющего личность (для физич. лица) </w:t>
            </w:r>
          </w:p>
        </w:tc>
        <w:tc>
          <w:tcPr>
            <w:tcW w:w="1417" w:type="dxa"/>
            <w:tcBorders>
              <w:top w:val="nil"/>
              <w:left w:val="nil"/>
              <w:bottom w:val="single" w:sz="4" w:space="0" w:color="auto"/>
              <w:right w:val="single" w:sz="4" w:space="0" w:color="auto"/>
            </w:tcBorders>
            <w:shd w:val="clear" w:color="auto" w:fill="auto"/>
            <w:vAlign w:val="center"/>
            <w:hideMark/>
          </w:tcPr>
          <w:p w14:paraId="7FFF6295" w14:textId="77777777" w:rsidR="00410661" w:rsidRPr="007560F3" w:rsidRDefault="00410661" w:rsidP="00E26481">
            <w:pPr>
              <w:spacing w:after="0" w:line="240" w:lineRule="auto"/>
              <w:jc w:val="center"/>
              <w:rPr>
                <w:rFonts w:ascii="Times New Roman" w:eastAsia="Times New Roman" w:hAnsi="Times New Roman" w:cs="Times New Roman"/>
                <w:color w:val="000000"/>
                <w:sz w:val="18"/>
                <w:szCs w:val="18"/>
                <w:lang w:eastAsia="ru-RU"/>
              </w:rPr>
            </w:pPr>
            <w:r w:rsidRPr="007560F3">
              <w:rPr>
                <w:rFonts w:ascii="Times New Roman" w:eastAsia="Times New Roman" w:hAnsi="Times New Roman" w:cs="Times New Roman"/>
                <w:color w:val="000000"/>
                <w:sz w:val="18"/>
                <w:szCs w:val="18"/>
                <w:lang w:eastAsia="ru-RU"/>
              </w:rPr>
              <w:t>Руководитель / участник /</w:t>
            </w:r>
            <w:r w:rsidRPr="007560F3">
              <w:rPr>
                <w:rFonts w:ascii="Times New Roman" w:eastAsia="Times New Roman" w:hAnsi="Times New Roman" w:cs="Times New Roman"/>
                <w:color w:val="000000"/>
                <w:sz w:val="18"/>
                <w:szCs w:val="18"/>
                <w:lang w:eastAsia="ru-RU"/>
              </w:rPr>
              <w:br/>
              <w:t xml:space="preserve">акционер / </w:t>
            </w:r>
            <w:r w:rsidRPr="007560F3">
              <w:rPr>
                <w:rFonts w:ascii="Times New Roman" w:eastAsia="Times New Roman" w:hAnsi="Times New Roman" w:cs="Times New Roman"/>
                <w:color w:val="000000"/>
                <w:sz w:val="18"/>
                <w:szCs w:val="18"/>
                <w:lang w:eastAsia="ru-RU"/>
              </w:rPr>
              <w:br/>
              <w:t>бенефициар</w:t>
            </w:r>
          </w:p>
        </w:tc>
        <w:tc>
          <w:tcPr>
            <w:tcW w:w="1289" w:type="dxa"/>
            <w:tcBorders>
              <w:top w:val="nil"/>
              <w:left w:val="nil"/>
              <w:bottom w:val="single" w:sz="4" w:space="0" w:color="auto"/>
              <w:right w:val="single" w:sz="4" w:space="0" w:color="auto"/>
            </w:tcBorders>
            <w:shd w:val="clear" w:color="auto" w:fill="auto"/>
            <w:vAlign w:val="center"/>
            <w:hideMark/>
          </w:tcPr>
          <w:p w14:paraId="0375FCF2" w14:textId="77777777" w:rsidR="00410661" w:rsidRPr="00F24E83" w:rsidRDefault="00410661" w:rsidP="00E26481">
            <w:pPr>
              <w:spacing w:after="0" w:line="240" w:lineRule="auto"/>
              <w:ind w:left="-108" w:right="-108"/>
              <w:jc w:val="center"/>
              <w:rPr>
                <w:rFonts w:ascii="Times New Roman" w:eastAsia="Times New Roman" w:hAnsi="Times New Roman" w:cs="Times New Roman"/>
                <w:color w:val="000000"/>
                <w:sz w:val="18"/>
                <w:szCs w:val="18"/>
                <w:lang w:eastAsia="ru-RU"/>
              </w:rPr>
            </w:pPr>
            <w:r w:rsidRPr="00F24E83">
              <w:rPr>
                <w:rFonts w:ascii="Times New Roman" w:eastAsia="Times New Roman" w:hAnsi="Times New Roman" w:cs="Times New Roman"/>
                <w:color w:val="000000"/>
                <w:sz w:val="18"/>
                <w:szCs w:val="18"/>
                <w:lang w:eastAsia="ru-RU"/>
              </w:rPr>
              <w:t xml:space="preserve">Размер доли (для участников/ акционеров/ бенефициаров) </w:t>
            </w:r>
          </w:p>
        </w:tc>
        <w:tc>
          <w:tcPr>
            <w:tcW w:w="1275" w:type="dxa"/>
            <w:tcBorders>
              <w:top w:val="nil"/>
              <w:left w:val="nil"/>
              <w:bottom w:val="single" w:sz="4" w:space="0" w:color="auto"/>
              <w:right w:val="single" w:sz="4" w:space="0" w:color="auto"/>
            </w:tcBorders>
            <w:shd w:val="clear" w:color="auto" w:fill="auto"/>
            <w:vAlign w:val="center"/>
            <w:hideMark/>
          </w:tcPr>
          <w:p w14:paraId="60758B7B" w14:textId="77777777" w:rsidR="00410661" w:rsidRPr="007560F3" w:rsidRDefault="00410661" w:rsidP="00E26481">
            <w:pPr>
              <w:spacing w:after="0" w:line="240" w:lineRule="auto"/>
              <w:ind w:left="-108" w:right="-108"/>
              <w:jc w:val="center"/>
              <w:rPr>
                <w:rFonts w:ascii="Times New Roman" w:eastAsia="Times New Roman" w:hAnsi="Times New Roman" w:cs="Times New Roman"/>
                <w:color w:val="000000"/>
                <w:sz w:val="18"/>
                <w:szCs w:val="18"/>
                <w:lang w:eastAsia="ru-RU"/>
              </w:rPr>
            </w:pPr>
            <w:r w:rsidRPr="007560F3">
              <w:rPr>
                <w:rFonts w:ascii="Times New Roman" w:eastAsia="Times New Roman" w:hAnsi="Times New Roman" w:cs="Times New Roman"/>
                <w:color w:val="000000"/>
                <w:sz w:val="18"/>
                <w:szCs w:val="18"/>
                <w:lang w:eastAsia="ru-RU"/>
              </w:rPr>
              <w:t>Информация о подтверждающих документах (наименование, реквизиты и т.д.)</w:t>
            </w:r>
          </w:p>
        </w:tc>
      </w:tr>
      <w:tr w:rsidR="00410661" w:rsidRPr="007560F3" w14:paraId="6270F99F" w14:textId="77777777" w:rsidTr="00E26481">
        <w:trPr>
          <w:trHeight w:val="315"/>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556A3695" w14:textId="77777777"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1</w:t>
            </w:r>
          </w:p>
        </w:tc>
        <w:tc>
          <w:tcPr>
            <w:tcW w:w="650" w:type="dxa"/>
            <w:tcBorders>
              <w:top w:val="nil"/>
              <w:left w:val="nil"/>
              <w:bottom w:val="single" w:sz="4" w:space="0" w:color="auto"/>
              <w:right w:val="single" w:sz="4" w:space="0" w:color="auto"/>
            </w:tcBorders>
            <w:shd w:val="clear" w:color="auto" w:fill="auto"/>
            <w:vAlign w:val="center"/>
            <w:hideMark/>
          </w:tcPr>
          <w:p w14:paraId="66BCC273" w14:textId="77777777"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2</w:t>
            </w:r>
          </w:p>
        </w:tc>
        <w:tc>
          <w:tcPr>
            <w:tcW w:w="732" w:type="dxa"/>
            <w:tcBorders>
              <w:top w:val="nil"/>
              <w:left w:val="nil"/>
              <w:bottom w:val="single" w:sz="4" w:space="0" w:color="auto"/>
              <w:right w:val="single" w:sz="4" w:space="0" w:color="auto"/>
            </w:tcBorders>
            <w:shd w:val="clear" w:color="auto" w:fill="auto"/>
            <w:vAlign w:val="center"/>
            <w:hideMark/>
          </w:tcPr>
          <w:p w14:paraId="727CAB30" w14:textId="77777777"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3</w:t>
            </w:r>
          </w:p>
        </w:tc>
        <w:tc>
          <w:tcPr>
            <w:tcW w:w="886" w:type="dxa"/>
            <w:tcBorders>
              <w:top w:val="nil"/>
              <w:left w:val="nil"/>
              <w:bottom w:val="single" w:sz="4" w:space="0" w:color="auto"/>
              <w:right w:val="single" w:sz="4" w:space="0" w:color="auto"/>
            </w:tcBorders>
            <w:shd w:val="clear" w:color="auto" w:fill="auto"/>
            <w:vAlign w:val="center"/>
            <w:hideMark/>
          </w:tcPr>
          <w:p w14:paraId="33C0427B" w14:textId="77777777"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4</w:t>
            </w:r>
          </w:p>
        </w:tc>
        <w:tc>
          <w:tcPr>
            <w:tcW w:w="896" w:type="dxa"/>
            <w:tcBorders>
              <w:top w:val="nil"/>
              <w:left w:val="nil"/>
              <w:bottom w:val="single" w:sz="4" w:space="0" w:color="auto"/>
              <w:right w:val="single" w:sz="4" w:space="0" w:color="auto"/>
            </w:tcBorders>
            <w:shd w:val="clear" w:color="auto" w:fill="auto"/>
            <w:vAlign w:val="center"/>
            <w:hideMark/>
          </w:tcPr>
          <w:p w14:paraId="71C32DD7" w14:textId="77777777"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5</w:t>
            </w:r>
          </w:p>
        </w:tc>
        <w:tc>
          <w:tcPr>
            <w:tcW w:w="947" w:type="dxa"/>
            <w:tcBorders>
              <w:top w:val="nil"/>
              <w:left w:val="nil"/>
              <w:bottom w:val="single" w:sz="4" w:space="0" w:color="auto"/>
              <w:right w:val="single" w:sz="4" w:space="0" w:color="auto"/>
            </w:tcBorders>
            <w:shd w:val="clear" w:color="auto" w:fill="auto"/>
            <w:vAlign w:val="center"/>
            <w:hideMark/>
          </w:tcPr>
          <w:p w14:paraId="67C2840B" w14:textId="77777777"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6</w:t>
            </w:r>
          </w:p>
        </w:tc>
        <w:tc>
          <w:tcPr>
            <w:tcW w:w="1275" w:type="dxa"/>
            <w:tcBorders>
              <w:top w:val="nil"/>
              <w:left w:val="nil"/>
              <w:bottom w:val="single" w:sz="4" w:space="0" w:color="auto"/>
              <w:right w:val="single" w:sz="4" w:space="0" w:color="auto"/>
            </w:tcBorders>
            <w:shd w:val="clear" w:color="auto" w:fill="auto"/>
            <w:vAlign w:val="center"/>
            <w:hideMark/>
          </w:tcPr>
          <w:p w14:paraId="2C508C6A" w14:textId="77777777"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7</w:t>
            </w:r>
          </w:p>
        </w:tc>
        <w:tc>
          <w:tcPr>
            <w:tcW w:w="407" w:type="dxa"/>
            <w:tcBorders>
              <w:top w:val="nil"/>
              <w:left w:val="nil"/>
              <w:bottom w:val="single" w:sz="4" w:space="0" w:color="auto"/>
              <w:right w:val="single" w:sz="4" w:space="0" w:color="auto"/>
            </w:tcBorders>
            <w:shd w:val="clear" w:color="auto" w:fill="auto"/>
            <w:vAlign w:val="center"/>
            <w:hideMark/>
          </w:tcPr>
          <w:p w14:paraId="29277FFF" w14:textId="77777777"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8</w:t>
            </w:r>
          </w:p>
        </w:tc>
        <w:tc>
          <w:tcPr>
            <w:tcW w:w="650" w:type="dxa"/>
            <w:tcBorders>
              <w:top w:val="nil"/>
              <w:left w:val="nil"/>
              <w:bottom w:val="single" w:sz="4" w:space="0" w:color="auto"/>
              <w:right w:val="single" w:sz="4" w:space="0" w:color="auto"/>
            </w:tcBorders>
            <w:shd w:val="clear" w:color="auto" w:fill="auto"/>
            <w:vAlign w:val="center"/>
            <w:hideMark/>
          </w:tcPr>
          <w:p w14:paraId="6B662A08" w14:textId="77777777"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9</w:t>
            </w:r>
          </w:p>
        </w:tc>
        <w:tc>
          <w:tcPr>
            <w:tcW w:w="732" w:type="dxa"/>
            <w:tcBorders>
              <w:top w:val="nil"/>
              <w:left w:val="nil"/>
              <w:bottom w:val="single" w:sz="4" w:space="0" w:color="auto"/>
              <w:right w:val="single" w:sz="4" w:space="0" w:color="auto"/>
            </w:tcBorders>
            <w:shd w:val="clear" w:color="auto" w:fill="auto"/>
            <w:vAlign w:val="center"/>
            <w:hideMark/>
          </w:tcPr>
          <w:p w14:paraId="49677149" w14:textId="77777777"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10</w:t>
            </w:r>
          </w:p>
        </w:tc>
        <w:tc>
          <w:tcPr>
            <w:tcW w:w="1033" w:type="dxa"/>
            <w:tcBorders>
              <w:top w:val="nil"/>
              <w:left w:val="nil"/>
              <w:bottom w:val="single" w:sz="4" w:space="0" w:color="auto"/>
              <w:right w:val="single" w:sz="4" w:space="0" w:color="auto"/>
            </w:tcBorders>
            <w:shd w:val="clear" w:color="auto" w:fill="auto"/>
            <w:vAlign w:val="center"/>
            <w:hideMark/>
          </w:tcPr>
          <w:p w14:paraId="2071EB71" w14:textId="77777777"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14:paraId="4D62136F" w14:textId="77777777"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12</w:t>
            </w:r>
          </w:p>
        </w:tc>
        <w:tc>
          <w:tcPr>
            <w:tcW w:w="1530" w:type="dxa"/>
            <w:tcBorders>
              <w:top w:val="nil"/>
              <w:left w:val="nil"/>
              <w:bottom w:val="single" w:sz="4" w:space="0" w:color="auto"/>
              <w:right w:val="single" w:sz="4" w:space="0" w:color="auto"/>
            </w:tcBorders>
            <w:shd w:val="clear" w:color="auto" w:fill="auto"/>
            <w:vAlign w:val="center"/>
            <w:hideMark/>
          </w:tcPr>
          <w:p w14:paraId="46906ACE" w14:textId="77777777"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13</w:t>
            </w:r>
          </w:p>
        </w:tc>
        <w:tc>
          <w:tcPr>
            <w:tcW w:w="1417" w:type="dxa"/>
            <w:tcBorders>
              <w:top w:val="nil"/>
              <w:left w:val="nil"/>
              <w:bottom w:val="single" w:sz="4" w:space="0" w:color="auto"/>
              <w:right w:val="single" w:sz="4" w:space="0" w:color="auto"/>
            </w:tcBorders>
            <w:shd w:val="clear" w:color="auto" w:fill="auto"/>
            <w:vAlign w:val="center"/>
            <w:hideMark/>
          </w:tcPr>
          <w:p w14:paraId="2D5E46BD" w14:textId="77777777"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14</w:t>
            </w:r>
          </w:p>
        </w:tc>
        <w:tc>
          <w:tcPr>
            <w:tcW w:w="1289" w:type="dxa"/>
            <w:tcBorders>
              <w:top w:val="nil"/>
              <w:left w:val="nil"/>
              <w:bottom w:val="single" w:sz="4" w:space="0" w:color="auto"/>
              <w:right w:val="single" w:sz="4" w:space="0" w:color="auto"/>
            </w:tcBorders>
            <w:shd w:val="clear" w:color="auto" w:fill="auto"/>
            <w:vAlign w:val="center"/>
            <w:hideMark/>
          </w:tcPr>
          <w:p w14:paraId="14CC9BB3" w14:textId="77777777" w:rsidR="00410661" w:rsidRPr="00F24E8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F24E83">
              <w:rPr>
                <w:rFonts w:ascii="Times New Roman" w:eastAsia="Times New Roman" w:hAnsi="Times New Roman" w:cs="Times New Roman"/>
                <w:color w:val="000000"/>
                <w:sz w:val="20"/>
                <w:szCs w:val="20"/>
                <w:lang w:eastAsia="ru-RU"/>
              </w:rPr>
              <w:t>15</w:t>
            </w:r>
          </w:p>
        </w:tc>
        <w:tc>
          <w:tcPr>
            <w:tcW w:w="1275" w:type="dxa"/>
            <w:tcBorders>
              <w:top w:val="nil"/>
              <w:left w:val="nil"/>
              <w:bottom w:val="single" w:sz="4" w:space="0" w:color="auto"/>
              <w:right w:val="single" w:sz="4" w:space="0" w:color="auto"/>
            </w:tcBorders>
            <w:shd w:val="clear" w:color="auto" w:fill="auto"/>
            <w:vAlign w:val="center"/>
            <w:hideMark/>
          </w:tcPr>
          <w:p w14:paraId="087DF01B" w14:textId="77777777" w:rsidR="00410661" w:rsidRPr="007560F3" w:rsidRDefault="00410661" w:rsidP="00E26481">
            <w:pPr>
              <w:spacing w:after="0" w:line="240" w:lineRule="auto"/>
              <w:jc w:val="center"/>
              <w:rPr>
                <w:rFonts w:ascii="Times New Roman" w:eastAsia="Times New Roman" w:hAnsi="Times New Roman" w:cs="Times New Roman"/>
                <w:color w:val="000000"/>
                <w:sz w:val="20"/>
                <w:szCs w:val="20"/>
                <w:lang w:eastAsia="ru-RU"/>
              </w:rPr>
            </w:pPr>
            <w:r w:rsidRPr="007560F3">
              <w:rPr>
                <w:rFonts w:ascii="Times New Roman" w:eastAsia="Times New Roman" w:hAnsi="Times New Roman" w:cs="Times New Roman"/>
                <w:color w:val="000000"/>
                <w:sz w:val="20"/>
                <w:szCs w:val="20"/>
                <w:lang w:eastAsia="ru-RU"/>
              </w:rPr>
              <w:t>16</w:t>
            </w:r>
          </w:p>
        </w:tc>
      </w:tr>
      <w:tr w:rsidR="00410661" w:rsidRPr="007560F3" w14:paraId="7BA6D7DB" w14:textId="77777777" w:rsidTr="00E26481">
        <w:trPr>
          <w:trHeight w:val="300"/>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23254359"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650" w:type="dxa"/>
            <w:tcBorders>
              <w:top w:val="nil"/>
              <w:left w:val="nil"/>
              <w:bottom w:val="single" w:sz="4" w:space="0" w:color="auto"/>
              <w:right w:val="single" w:sz="4" w:space="0" w:color="auto"/>
            </w:tcBorders>
            <w:shd w:val="clear" w:color="auto" w:fill="auto"/>
            <w:noWrap/>
            <w:vAlign w:val="bottom"/>
            <w:hideMark/>
          </w:tcPr>
          <w:p w14:paraId="6795671A"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732" w:type="dxa"/>
            <w:tcBorders>
              <w:top w:val="nil"/>
              <w:left w:val="nil"/>
              <w:bottom w:val="single" w:sz="4" w:space="0" w:color="auto"/>
              <w:right w:val="single" w:sz="4" w:space="0" w:color="auto"/>
            </w:tcBorders>
            <w:shd w:val="clear" w:color="auto" w:fill="auto"/>
            <w:noWrap/>
            <w:vAlign w:val="bottom"/>
            <w:hideMark/>
          </w:tcPr>
          <w:p w14:paraId="69A12C01"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886" w:type="dxa"/>
            <w:tcBorders>
              <w:top w:val="nil"/>
              <w:left w:val="nil"/>
              <w:bottom w:val="single" w:sz="4" w:space="0" w:color="auto"/>
              <w:right w:val="single" w:sz="4" w:space="0" w:color="auto"/>
            </w:tcBorders>
            <w:shd w:val="clear" w:color="auto" w:fill="auto"/>
            <w:noWrap/>
            <w:vAlign w:val="bottom"/>
            <w:hideMark/>
          </w:tcPr>
          <w:p w14:paraId="67222137"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896" w:type="dxa"/>
            <w:tcBorders>
              <w:top w:val="nil"/>
              <w:left w:val="nil"/>
              <w:bottom w:val="single" w:sz="4" w:space="0" w:color="auto"/>
              <w:right w:val="single" w:sz="4" w:space="0" w:color="auto"/>
            </w:tcBorders>
            <w:shd w:val="clear" w:color="auto" w:fill="auto"/>
            <w:noWrap/>
            <w:vAlign w:val="bottom"/>
            <w:hideMark/>
          </w:tcPr>
          <w:p w14:paraId="236128AD"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947" w:type="dxa"/>
            <w:tcBorders>
              <w:top w:val="nil"/>
              <w:left w:val="nil"/>
              <w:bottom w:val="single" w:sz="4" w:space="0" w:color="auto"/>
              <w:right w:val="single" w:sz="4" w:space="0" w:color="auto"/>
            </w:tcBorders>
            <w:shd w:val="clear" w:color="auto" w:fill="auto"/>
            <w:noWrap/>
            <w:vAlign w:val="bottom"/>
            <w:hideMark/>
          </w:tcPr>
          <w:p w14:paraId="61624BB0"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14:paraId="12FE8CC9"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407" w:type="dxa"/>
            <w:tcBorders>
              <w:top w:val="nil"/>
              <w:left w:val="nil"/>
              <w:bottom w:val="single" w:sz="4" w:space="0" w:color="auto"/>
              <w:right w:val="single" w:sz="4" w:space="0" w:color="auto"/>
            </w:tcBorders>
            <w:shd w:val="clear" w:color="auto" w:fill="auto"/>
            <w:noWrap/>
            <w:vAlign w:val="bottom"/>
            <w:hideMark/>
          </w:tcPr>
          <w:p w14:paraId="4A6BB96F"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650" w:type="dxa"/>
            <w:tcBorders>
              <w:top w:val="nil"/>
              <w:left w:val="nil"/>
              <w:bottom w:val="single" w:sz="4" w:space="0" w:color="auto"/>
              <w:right w:val="single" w:sz="4" w:space="0" w:color="auto"/>
            </w:tcBorders>
            <w:shd w:val="clear" w:color="auto" w:fill="auto"/>
            <w:noWrap/>
            <w:vAlign w:val="bottom"/>
            <w:hideMark/>
          </w:tcPr>
          <w:p w14:paraId="21B5BCEE"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732" w:type="dxa"/>
            <w:tcBorders>
              <w:top w:val="nil"/>
              <w:left w:val="nil"/>
              <w:bottom w:val="single" w:sz="4" w:space="0" w:color="auto"/>
              <w:right w:val="single" w:sz="4" w:space="0" w:color="auto"/>
            </w:tcBorders>
            <w:shd w:val="clear" w:color="auto" w:fill="auto"/>
            <w:noWrap/>
            <w:vAlign w:val="bottom"/>
            <w:hideMark/>
          </w:tcPr>
          <w:p w14:paraId="541DB5A0"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1033" w:type="dxa"/>
            <w:tcBorders>
              <w:top w:val="nil"/>
              <w:left w:val="nil"/>
              <w:bottom w:val="single" w:sz="4" w:space="0" w:color="auto"/>
              <w:right w:val="single" w:sz="4" w:space="0" w:color="auto"/>
            </w:tcBorders>
            <w:shd w:val="clear" w:color="auto" w:fill="auto"/>
            <w:noWrap/>
            <w:vAlign w:val="bottom"/>
            <w:hideMark/>
          </w:tcPr>
          <w:p w14:paraId="12CD99B0"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noWrap/>
            <w:vAlign w:val="bottom"/>
            <w:hideMark/>
          </w:tcPr>
          <w:p w14:paraId="748DB140"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1530" w:type="dxa"/>
            <w:tcBorders>
              <w:top w:val="nil"/>
              <w:left w:val="nil"/>
              <w:bottom w:val="single" w:sz="4" w:space="0" w:color="auto"/>
              <w:right w:val="single" w:sz="4" w:space="0" w:color="auto"/>
            </w:tcBorders>
            <w:shd w:val="clear" w:color="auto" w:fill="auto"/>
            <w:noWrap/>
            <w:vAlign w:val="bottom"/>
            <w:hideMark/>
          </w:tcPr>
          <w:p w14:paraId="7AD5ECEA"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14:paraId="7BEED932"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1289" w:type="dxa"/>
            <w:tcBorders>
              <w:top w:val="nil"/>
              <w:left w:val="nil"/>
              <w:bottom w:val="single" w:sz="4" w:space="0" w:color="auto"/>
              <w:right w:val="single" w:sz="4" w:space="0" w:color="auto"/>
            </w:tcBorders>
            <w:shd w:val="clear" w:color="auto" w:fill="auto"/>
            <w:noWrap/>
            <w:vAlign w:val="bottom"/>
            <w:hideMark/>
          </w:tcPr>
          <w:p w14:paraId="150F4DAD" w14:textId="77777777" w:rsidR="00410661" w:rsidRPr="00F24E83" w:rsidRDefault="00410661" w:rsidP="00E26481">
            <w:pPr>
              <w:spacing w:after="0" w:line="240" w:lineRule="auto"/>
              <w:rPr>
                <w:rFonts w:ascii="Calibri" w:eastAsia="Times New Roman" w:hAnsi="Calibri" w:cs="Calibri"/>
                <w:color w:val="000000"/>
                <w:sz w:val="20"/>
                <w:szCs w:val="20"/>
                <w:lang w:eastAsia="ru-RU"/>
              </w:rPr>
            </w:pPr>
            <w:r w:rsidRPr="00F24E83">
              <w:rPr>
                <w:rFonts w:ascii="Calibri" w:eastAsia="Times New Roman" w:hAnsi="Calibri" w:cs="Calibri"/>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14:paraId="072398BA"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r>
      <w:tr w:rsidR="00410661" w:rsidRPr="007560F3" w14:paraId="22C8EF09" w14:textId="77777777" w:rsidTr="00E26481">
        <w:trPr>
          <w:trHeight w:val="300"/>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4AB3E6EB"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650" w:type="dxa"/>
            <w:tcBorders>
              <w:top w:val="nil"/>
              <w:left w:val="nil"/>
              <w:bottom w:val="single" w:sz="4" w:space="0" w:color="auto"/>
              <w:right w:val="single" w:sz="4" w:space="0" w:color="auto"/>
            </w:tcBorders>
            <w:shd w:val="clear" w:color="auto" w:fill="auto"/>
            <w:noWrap/>
            <w:vAlign w:val="bottom"/>
            <w:hideMark/>
          </w:tcPr>
          <w:p w14:paraId="72AE90AC"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732" w:type="dxa"/>
            <w:tcBorders>
              <w:top w:val="nil"/>
              <w:left w:val="nil"/>
              <w:bottom w:val="single" w:sz="4" w:space="0" w:color="auto"/>
              <w:right w:val="single" w:sz="4" w:space="0" w:color="auto"/>
            </w:tcBorders>
            <w:shd w:val="clear" w:color="auto" w:fill="auto"/>
            <w:noWrap/>
            <w:vAlign w:val="bottom"/>
            <w:hideMark/>
          </w:tcPr>
          <w:p w14:paraId="2DF10561"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886" w:type="dxa"/>
            <w:tcBorders>
              <w:top w:val="nil"/>
              <w:left w:val="nil"/>
              <w:bottom w:val="single" w:sz="4" w:space="0" w:color="auto"/>
              <w:right w:val="single" w:sz="4" w:space="0" w:color="auto"/>
            </w:tcBorders>
            <w:shd w:val="clear" w:color="auto" w:fill="auto"/>
            <w:noWrap/>
            <w:vAlign w:val="bottom"/>
            <w:hideMark/>
          </w:tcPr>
          <w:p w14:paraId="12682D7D"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896" w:type="dxa"/>
            <w:tcBorders>
              <w:top w:val="nil"/>
              <w:left w:val="nil"/>
              <w:bottom w:val="single" w:sz="4" w:space="0" w:color="auto"/>
              <w:right w:val="single" w:sz="4" w:space="0" w:color="auto"/>
            </w:tcBorders>
            <w:shd w:val="clear" w:color="auto" w:fill="auto"/>
            <w:noWrap/>
            <w:vAlign w:val="bottom"/>
            <w:hideMark/>
          </w:tcPr>
          <w:p w14:paraId="41A5C052"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947" w:type="dxa"/>
            <w:tcBorders>
              <w:top w:val="nil"/>
              <w:left w:val="nil"/>
              <w:bottom w:val="single" w:sz="4" w:space="0" w:color="auto"/>
              <w:right w:val="single" w:sz="4" w:space="0" w:color="auto"/>
            </w:tcBorders>
            <w:shd w:val="clear" w:color="auto" w:fill="auto"/>
            <w:noWrap/>
            <w:vAlign w:val="bottom"/>
            <w:hideMark/>
          </w:tcPr>
          <w:p w14:paraId="0ECFCE34"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14:paraId="55264E25"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407" w:type="dxa"/>
            <w:tcBorders>
              <w:top w:val="nil"/>
              <w:left w:val="nil"/>
              <w:bottom w:val="single" w:sz="4" w:space="0" w:color="auto"/>
              <w:right w:val="single" w:sz="4" w:space="0" w:color="auto"/>
            </w:tcBorders>
            <w:shd w:val="clear" w:color="auto" w:fill="auto"/>
            <w:noWrap/>
            <w:vAlign w:val="bottom"/>
            <w:hideMark/>
          </w:tcPr>
          <w:p w14:paraId="3990D68E"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650" w:type="dxa"/>
            <w:tcBorders>
              <w:top w:val="nil"/>
              <w:left w:val="nil"/>
              <w:bottom w:val="single" w:sz="4" w:space="0" w:color="auto"/>
              <w:right w:val="single" w:sz="4" w:space="0" w:color="auto"/>
            </w:tcBorders>
            <w:shd w:val="clear" w:color="auto" w:fill="auto"/>
            <w:noWrap/>
            <w:vAlign w:val="bottom"/>
            <w:hideMark/>
          </w:tcPr>
          <w:p w14:paraId="0483DBC2"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732" w:type="dxa"/>
            <w:tcBorders>
              <w:top w:val="nil"/>
              <w:left w:val="nil"/>
              <w:bottom w:val="single" w:sz="4" w:space="0" w:color="auto"/>
              <w:right w:val="single" w:sz="4" w:space="0" w:color="auto"/>
            </w:tcBorders>
            <w:shd w:val="clear" w:color="auto" w:fill="auto"/>
            <w:noWrap/>
            <w:vAlign w:val="bottom"/>
            <w:hideMark/>
          </w:tcPr>
          <w:p w14:paraId="5192509B"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1033" w:type="dxa"/>
            <w:tcBorders>
              <w:top w:val="nil"/>
              <w:left w:val="nil"/>
              <w:bottom w:val="single" w:sz="4" w:space="0" w:color="auto"/>
              <w:right w:val="single" w:sz="4" w:space="0" w:color="auto"/>
            </w:tcBorders>
            <w:shd w:val="clear" w:color="auto" w:fill="auto"/>
            <w:noWrap/>
            <w:vAlign w:val="bottom"/>
            <w:hideMark/>
          </w:tcPr>
          <w:p w14:paraId="752B2DCF"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noWrap/>
            <w:vAlign w:val="bottom"/>
            <w:hideMark/>
          </w:tcPr>
          <w:p w14:paraId="148966CC"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1530" w:type="dxa"/>
            <w:tcBorders>
              <w:top w:val="nil"/>
              <w:left w:val="nil"/>
              <w:bottom w:val="single" w:sz="4" w:space="0" w:color="auto"/>
              <w:right w:val="single" w:sz="4" w:space="0" w:color="auto"/>
            </w:tcBorders>
            <w:shd w:val="clear" w:color="auto" w:fill="auto"/>
            <w:noWrap/>
            <w:vAlign w:val="bottom"/>
            <w:hideMark/>
          </w:tcPr>
          <w:p w14:paraId="763958AD"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14:paraId="110BEA60"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c>
          <w:tcPr>
            <w:tcW w:w="1289" w:type="dxa"/>
            <w:tcBorders>
              <w:top w:val="nil"/>
              <w:left w:val="nil"/>
              <w:bottom w:val="single" w:sz="4" w:space="0" w:color="auto"/>
              <w:right w:val="single" w:sz="4" w:space="0" w:color="auto"/>
            </w:tcBorders>
            <w:shd w:val="clear" w:color="auto" w:fill="auto"/>
            <w:noWrap/>
            <w:vAlign w:val="bottom"/>
            <w:hideMark/>
          </w:tcPr>
          <w:p w14:paraId="112B0C5E" w14:textId="77777777" w:rsidR="00410661" w:rsidRPr="00F24E83" w:rsidRDefault="00410661" w:rsidP="00E26481">
            <w:pPr>
              <w:spacing w:after="0" w:line="240" w:lineRule="auto"/>
              <w:rPr>
                <w:rFonts w:ascii="Calibri" w:eastAsia="Times New Roman" w:hAnsi="Calibri" w:cs="Calibri"/>
                <w:color w:val="000000"/>
                <w:sz w:val="20"/>
                <w:szCs w:val="20"/>
                <w:lang w:eastAsia="ru-RU"/>
              </w:rPr>
            </w:pPr>
            <w:r w:rsidRPr="00F24E83">
              <w:rPr>
                <w:rFonts w:ascii="Calibri" w:eastAsia="Times New Roman" w:hAnsi="Calibri" w:cs="Calibri"/>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14:paraId="3B861B0F" w14:textId="77777777" w:rsidR="00410661" w:rsidRPr="007560F3" w:rsidRDefault="00410661" w:rsidP="00E26481">
            <w:pPr>
              <w:spacing w:after="0" w:line="240" w:lineRule="auto"/>
              <w:rPr>
                <w:rFonts w:ascii="Calibri" w:eastAsia="Times New Roman" w:hAnsi="Calibri" w:cs="Calibri"/>
                <w:color w:val="000000"/>
                <w:sz w:val="20"/>
                <w:szCs w:val="20"/>
                <w:lang w:eastAsia="ru-RU"/>
              </w:rPr>
            </w:pPr>
            <w:r w:rsidRPr="007560F3">
              <w:rPr>
                <w:rFonts w:ascii="Calibri" w:eastAsia="Times New Roman" w:hAnsi="Calibri" w:cs="Calibri"/>
                <w:color w:val="000000"/>
                <w:sz w:val="20"/>
                <w:szCs w:val="20"/>
                <w:lang w:eastAsia="ru-RU"/>
              </w:rPr>
              <w:t> </w:t>
            </w:r>
          </w:p>
        </w:tc>
      </w:tr>
    </w:tbl>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14175" w:type="dxa"/>
        <w:tblLook w:val="01E0" w:firstRow="1" w:lastRow="1" w:firstColumn="1" w:lastColumn="1" w:noHBand="0" w:noVBand="0"/>
      </w:tblPr>
      <w:tblGrid>
        <w:gridCol w:w="7655"/>
        <w:gridCol w:w="6520"/>
      </w:tblGrid>
      <w:tr w:rsidR="00410661" w:rsidRPr="00646F7B" w14:paraId="6A150CC3" w14:textId="77777777" w:rsidTr="00BD732B">
        <w:trPr>
          <w:trHeight w:val="1968"/>
        </w:trPr>
        <w:tc>
          <w:tcPr>
            <w:tcW w:w="7655" w:type="dxa"/>
          </w:tcPr>
          <w:p w14:paraId="7BDA3DCB" w14:textId="77777777" w:rsidR="00410661" w:rsidRPr="00646F7B" w:rsidRDefault="00410661"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p>
          <w:p w14:paraId="10B72AF7" w14:textId="67F1C830" w:rsidR="00BD732B" w:rsidRPr="00646F7B" w:rsidRDefault="00410661"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646F7B">
              <w:rPr>
                <w:rFonts w:ascii="Times New Roman" w:eastAsia="Times New Roman" w:hAnsi="Times New Roman" w:cs="Times New Roman"/>
                <w:b/>
                <w:bCs/>
                <w:snapToGrid w:val="0"/>
                <w:sz w:val="24"/>
                <w:szCs w:val="24"/>
                <w:lang w:eastAsia="ru-RU"/>
              </w:rPr>
              <w:t>Поставщик</w:t>
            </w:r>
            <w:r w:rsidRPr="00E8749F">
              <w:rPr>
                <w:rFonts w:ascii="Times New Roman" w:eastAsia="Times New Roman" w:hAnsi="Times New Roman" w:cs="Times New Roman"/>
                <w:b/>
                <w:bCs/>
                <w:snapToGrid w:val="0"/>
                <w:sz w:val="24"/>
                <w:szCs w:val="24"/>
                <w:lang w:eastAsia="ru-RU"/>
              </w:rPr>
              <w:t>:</w:t>
            </w:r>
          </w:p>
          <w:p w14:paraId="6AA4A8D6" w14:textId="1DDB9A01" w:rsidR="00410661" w:rsidRPr="00382AC3" w:rsidRDefault="00410661" w:rsidP="00EB359A">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color w:val="000000"/>
                <w:sz w:val="24"/>
                <w:szCs w:val="24"/>
                <w:lang w:eastAsia="ru-RU"/>
              </w:rPr>
            </w:pPr>
          </w:p>
        </w:tc>
        <w:tc>
          <w:tcPr>
            <w:tcW w:w="6520" w:type="dxa"/>
          </w:tcPr>
          <w:p w14:paraId="49EE1021" w14:textId="77777777" w:rsidR="00410661" w:rsidRPr="00646F7B" w:rsidRDefault="00410661" w:rsidP="00E26481">
            <w:pPr>
              <w:widowControl w:val="0"/>
              <w:tabs>
                <w:tab w:val="left" w:pos="993"/>
              </w:tabs>
              <w:autoSpaceDE w:val="0"/>
              <w:autoSpaceDN w:val="0"/>
              <w:adjustRightInd w:val="0"/>
              <w:spacing w:after="0" w:line="240" w:lineRule="auto"/>
              <w:ind w:left="3577"/>
              <w:outlineLvl w:val="0"/>
              <w:rPr>
                <w:rFonts w:ascii="Times New Roman" w:eastAsia="Times New Roman" w:hAnsi="Times New Roman" w:cs="Times New Roman"/>
                <w:b/>
                <w:bCs/>
                <w:snapToGrid w:val="0"/>
                <w:sz w:val="24"/>
                <w:szCs w:val="24"/>
                <w:lang w:eastAsia="ru-RU"/>
              </w:rPr>
            </w:pPr>
          </w:p>
          <w:p w14:paraId="78EF55B0" w14:textId="4199C7F5" w:rsidR="00BD732B" w:rsidRPr="00646F7B" w:rsidRDefault="00410661"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646F7B">
              <w:rPr>
                <w:rFonts w:ascii="Times New Roman" w:eastAsia="Times New Roman" w:hAnsi="Times New Roman" w:cs="Times New Roman"/>
                <w:b/>
                <w:bCs/>
                <w:snapToGrid w:val="0"/>
                <w:sz w:val="24"/>
                <w:szCs w:val="24"/>
                <w:lang w:eastAsia="ru-RU"/>
              </w:rPr>
              <w:t>Покупатель</w:t>
            </w:r>
            <w:r>
              <w:rPr>
                <w:rFonts w:ascii="Times New Roman" w:eastAsia="Times New Roman" w:hAnsi="Times New Roman" w:cs="Times New Roman"/>
                <w:b/>
                <w:bCs/>
                <w:snapToGrid w:val="0"/>
                <w:sz w:val="24"/>
                <w:szCs w:val="24"/>
                <w:lang w:eastAsia="ru-RU"/>
              </w:rPr>
              <w:t>:</w:t>
            </w:r>
          </w:p>
          <w:p w14:paraId="52746634" w14:textId="77777777" w:rsidR="00410661" w:rsidRDefault="00410661"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646F7B">
              <w:rPr>
                <w:rFonts w:ascii="Times New Roman" w:eastAsia="Times New Roman" w:hAnsi="Times New Roman" w:cs="Times New Roman"/>
                <w:b/>
                <w:bCs/>
                <w:snapToGrid w:val="0"/>
                <w:sz w:val="24"/>
                <w:szCs w:val="24"/>
                <w:lang w:eastAsia="ru-RU"/>
              </w:rPr>
              <w:t>Публичное акционерное общество «</w:t>
            </w:r>
            <w:r>
              <w:rPr>
                <w:rFonts w:ascii="Times New Roman" w:eastAsia="Times New Roman" w:hAnsi="Times New Roman" w:cs="Times New Roman"/>
                <w:b/>
                <w:bCs/>
                <w:snapToGrid w:val="0"/>
                <w:sz w:val="24"/>
                <w:szCs w:val="24"/>
                <w:lang w:eastAsia="ru-RU"/>
              </w:rPr>
              <w:t>Россети Центр и Приволжье</w:t>
            </w:r>
            <w:r w:rsidRPr="00646F7B">
              <w:rPr>
                <w:rFonts w:ascii="Times New Roman" w:eastAsia="Times New Roman" w:hAnsi="Times New Roman" w:cs="Times New Roman"/>
                <w:b/>
                <w:bCs/>
                <w:snapToGrid w:val="0"/>
                <w:sz w:val="24"/>
                <w:szCs w:val="24"/>
                <w:lang w:eastAsia="ru-RU"/>
              </w:rPr>
              <w:t xml:space="preserve">» </w:t>
            </w:r>
          </w:p>
          <w:p w14:paraId="5681C2C3" w14:textId="77777777" w:rsidR="00410661" w:rsidRPr="00646F7B" w:rsidRDefault="00410661"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r w:rsidRPr="00646F7B">
              <w:rPr>
                <w:rFonts w:ascii="Times New Roman" w:eastAsia="Times New Roman" w:hAnsi="Times New Roman" w:cs="Times New Roman"/>
                <w:b/>
                <w:bCs/>
                <w:snapToGrid w:val="0"/>
                <w:sz w:val="24"/>
                <w:szCs w:val="24"/>
                <w:lang w:eastAsia="ru-RU"/>
              </w:rPr>
              <w:t>(Филиал ПАО «</w:t>
            </w:r>
            <w:r>
              <w:rPr>
                <w:rFonts w:ascii="Times New Roman" w:eastAsia="Times New Roman" w:hAnsi="Times New Roman" w:cs="Times New Roman"/>
                <w:b/>
                <w:bCs/>
                <w:snapToGrid w:val="0"/>
                <w:sz w:val="24"/>
                <w:szCs w:val="24"/>
                <w:lang w:eastAsia="ru-RU"/>
              </w:rPr>
              <w:t>Россети Центр и Приволжье</w:t>
            </w:r>
            <w:r w:rsidRPr="00646F7B">
              <w:rPr>
                <w:rFonts w:ascii="Times New Roman" w:eastAsia="Times New Roman" w:hAnsi="Times New Roman" w:cs="Times New Roman"/>
                <w:b/>
                <w:bCs/>
                <w:snapToGrid w:val="0"/>
                <w:sz w:val="24"/>
                <w:szCs w:val="24"/>
                <w:lang w:eastAsia="ru-RU"/>
              </w:rPr>
              <w:t>» - «Кировэнерго»)</w:t>
            </w:r>
          </w:p>
          <w:p w14:paraId="4B19A5EE" w14:textId="77777777" w:rsidR="00410661" w:rsidRPr="00646F7B" w:rsidRDefault="00410661"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p>
          <w:p w14:paraId="3043DCA5" w14:textId="046902C6" w:rsidR="00410661" w:rsidRPr="00646F7B" w:rsidRDefault="00C5540E"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Д</w:t>
            </w:r>
            <w:r w:rsidR="00410661" w:rsidRPr="00646F7B">
              <w:rPr>
                <w:rFonts w:ascii="Times New Roman" w:eastAsia="Times New Roman" w:hAnsi="Times New Roman" w:cs="Times New Roman"/>
                <w:bCs/>
                <w:snapToGrid w:val="0"/>
                <w:sz w:val="24"/>
                <w:szCs w:val="24"/>
                <w:lang w:eastAsia="ru-RU"/>
              </w:rPr>
              <w:t>иректор филиала ПАО «</w:t>
            </w:r>
            <w:r w:rsidR="00410661">
              <w:rPr>
                <w:rFonts w:ascii="Times New Roman" w:eastAsia="Times New Roman" w:hAnsi="Times New Roman" w:cs="Times New Roman"/>
                <w:bCs/>
                <w:snapToGrid w:val="0"/>
                <w:sz w:val="24"/>
                <w:szCs w:val="24"/>
                <w:lang w:eastAsia="ru-RU"/>
              </w:rPr>
              <w:t xml:space="preserve">Россети Центр и </w:t>
            </w:r>
            <w:r w:rsidR="00410661" w:rsidRPr="009440B6">
              <w:rPr>
                <w:rFonts w:ascii="Times New Roman" w:eastAsia="Times New Roman" w:hAnsi="Times New Roman" w:cs="Times New Roman"/>
                <w:bCs/>
                <w:snapToGrid w:val="0"/>
                <w:sz w:val="24"/>
                <w:szCs w:val="24"/>
                <w:lang w:eastAsia="ru-RU"/>
              </w:rPr>
              <w:t>Приволжье</w:t>
            </w:r>
            <w:r w:rsidR="00410661" w:rsidRPr="00646F7B">
              <w:rPr>
                <w:rFonts w:ascii="Times New Roman" w:eastAsia="Times New Roman" w:hAnsi="Times New Roman" w:cs="Times New Roman"/>
                <w:bCs/>
                <w:snapToGrid w:val="0"/>
                <w:sz w:val="24"/>
                <w:szCs w:val="24"/>
                <w:lang w:eastAsia="ru-RU"/>
              </w:rPr>
              <w:t xml:space="preserve">» </w:t>
            </w:r>
            <w:r w:rsidR="00410661">
              <w:rPr>
                <w:rFonts w:ascii="Times New Roman" w:eastAsia="Times New Roman" w:hAnsi="Times New Roman" w:cs="Times New Roman"/>
                <w:bCs/>
                <w:snapToGrid w:val="0"/>
                <w:sz w:val="24"/>
                <w:szCs w:val="24"/>
                <w:lang w:eastAsia="ru-RU"/>
              </w:rPr>
              <w:t xml:space="preserve">- </w:t>
            </w:r>
            <w:r w:rsidR="00410661" w:rsidRPr="00646F7B">
              <w:rPr>
                <w:rFonts w:ascii="Times New Roman" w:eastAsia="Times New Roman" w:hAnsi="Times New Roman" w:cs="Times New Roman"/>
                <w:bCs/>
                <w:snapToGrid w:val="0"/>
                <w:sz w:val="24"/>
                <w:szCs w:val="24"/>
                <w:lang w:eastAsia="ru-RU"/>
              </w:rPr>
              <w:t>«Кировэнерго»</w:t>
            </w:r>
          </w:p>
          <w:p w14:paraId="2E45AE1B" w14:textId="77777777" w:rsidR="00410661" w:rsidRDefault="00410661"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p>
          <w:p w14:paraId="4B9C192E" w14:textId="77777777" w:rsidR="00C5540E" w:rsidRPr="00646F7B" w:rsidRDefault="00C5540E"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p>
          <w:p w14:paraId="42350D90" w14:textId="77777777" w:rsidR="00410661" w:rsidRPr="00646F7B" w:rsidRDefault="00410661"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r w:rsidRPr="00646F7B">
              <w:rPr>
                <w:rFonts w:ascii="Times New Roman" w:eastAsia="Times New Roman" w:hAnsi="Times New Roman" w:cs="Times New Roman"/>
                <w:bCs/>
                <w:snapToGrid w:val="0"/>
                <w:sz w:val="24"/>
                <w:szCs w:val="24"/>
                <w:lang w:eastAsia="ru-RU"/>
              </w:rPr>
              <w:t>_________________</w:t>
            </w:r>
            <w:r>
              <w:rPr>
                <w:rFonts w:ascii="Times New Roman" w:eastAsia="Times New Roman" w:hAnsi="Times New Roman" w:cs="Times New Roman"/>
                <w:bCs/>
                <w:snapToGrid w:val="0"/>
                <w:sz w:val="24"/>
                <w:szCs w:val="24"/>
                <w:lang w:eastAsia="ru-RU"/>
              </w:rPr>
              <w:t>___</w:t>
            </w:r>
            <w:r w:rsidRPr="00646F7B">
              <w:rPr>
                <w:rFonts w:ascii="Times New Roman" w:eastAsia="Times New Roman" w:hAnsi="Times New Roman" w:cs="Times New Roman"/>
                <w:bCs/>
                <w:snapToGrid w:val="0"/>
                <w:sz w:val="24"/>
                <w:szCs w:val="24"/>
                <w:lang w:eastAsia="ru-RU"/>
              </w:rPr>
              <w:t>_</w:t>
            </w:r>
            <w:r w:rsidRPr="00646F7B">
              <w:rPr>
                <w:rFonts w:eastAsiaTheme="minorEastAsia"/>
                <w:sz w:val="24"/>
                <w:szCs w:val="24"/>
              </w:rPr>
              <w:t xml:space="preserve"> </w:t>
            </w:r>
            <w:r w:rsidRPr="00646F7B">
              <w:rPr>
                <w:rFonts w:ascii="Times New Roman" w:eastAsia="Times New Roman" w:hAnsi="Times New Roman" w:cs="Times New Roman"/>
                <w:bCs/>
                <w:snapToGrid w:val="0"/>
                <w:sz w:val="24"/>
                <w:szCs w:val="24"/>
                <w:lang w:eastAsia="ru-RU"/>
              </w:rPr>
              <w:t>В.В. Колесников</w:t>
            </w:r>
          </w:p>
          <w:p w14:paraId="0856194B" w14:textId="77777777" w:rsidR="00410661" w:rsidRPr="00646F7B" w:rsidRDefault="00410661"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r w:rsidRPr="00646F7B">
              <w:rPr>
                <w:rFonts w:ascii="Times New Roman" w:eastAsia="Times New Roman" w:hAnsi="Times New Roman" w:cs="Times New Roman"/>
                <w:bCs/>
                <w:snapToGrid w:val="0"/>
                <w:sz w:val="24"/>
                <w:szCs w:val="24"/>
                <w:lang w:eastAsia="ru-RU"/>
              </w:rPr>
              <w:t>М.П.</w:t>
            </w:r>
          </w:p>
        </w:tc>
      </w:tr>
    </w:tbl>
    <w:p w14:paraId="6595D596" w14:textId="77777777" w:rsidR="00BD732B" w:rsidRDefault="00BD732B" w:rsidP="00BD732B">
      <w:pPr>
        <w:spacing w:after="0" w:line="240" w:lineRule="auto"/>
        <w:rPr>
          <w:rFonts w:ascii="Times New Roman" w:eastAsia="Times New Roman" w:hAnsi="Times New Roman" w:cs="Times New Roman"/>
          <w:b/>
          <w:sz w:val="24"/>
          <w:szCs w:val="24"/>
          <w:lang w:eastAsia="ru-RU"/>
        </w:rPr>
      </w:pPr>
    </w:p>
    <w:p w14:paraId="4B3326DF" w14:textId="77777777" w:rsidR="000F29E8" w:rsidRDefault="000F29E8" w:rsidP="00DB6A6F">
      <w:pPr>
        <w:spacing w:after="0" w:line="240" w:lineRule="auto"/>
        <w:jc w:val="right"/>
        <w:rPr>
          <w:rFonts w:ascii="Times New Roman" w:eastAsia="Times New Roman" w:hAnsi="Times New Roman" w:cs="Times New Roman"/>
          <w:b/>
          <w:sz w:val="24"/>
          <w:szCs w:val="24"/>
          <w:lang w:eastAsia="ru-RU"/>
        </w:rPr>
        <w:sectPr w:rsidR="000F29E8" w:rsidSect="00970C8B">
          <w:pgSz w:w="16838" w:h="11906" w:orient="landscape"/>
          <w:pgMar w:top="426" w:right="539" w:bottom="284" w:left="1134" w:header="709" w:footer="709" w:gutter="0"/>
          <w:cols w:space="720"/>
          <w:docGrid w:linePitch="299"/>
        </w:sectPr>
      </w:pPr>
    </w:p>
    <w:p w14:paraId="7E81F8F2" w14:textId="4F780A62" w:rsidR="00DB6A6F" w:rsidRPr="000338FB" w:rsidRDefault="00DB6A6F" w:rsidP="00DB6A6F">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Приложение № 6</w:t>
      </w:r>
      <w:r w:rsidRPr="000338FB">
        <w:rPr>
          <w:rFonts w:ascii="Times New Roman" w:eastAsia="Times New Roman" w:hAnsi="Times New Roman" w:cs="Times New Roman"/>
          <w:b/>
          <w:sz w:val="24"/>
          <w:szCs w:val="24"/>
          <w:lang w:eastAsia="ru-RU"/>
        </w:rPr>
        <w:t xml:space="preserve">                                                                                                                                                                             </w:t>
      </w:r>
    </w:p>
    <w:p w14:paraId="5B385FC9" w14:textId="77777777" w:rsidR="00DB6A6F" w:rsidRPr="002B271B" w:rsidRDefault="00DB6A6F" w:rsidP="00DB6A6F">
      <w:pPr>
        <w:spacing w:after="0" w:line="240" w:lineRule="auto"/>
        <w:jc w:val="right"/>
        <w:rPr>
          <w:rFonts w:ascii="Times New Roman" w:eastAsia="Times New Roman" w:hAnsi="Times New Roman" w:cs="Times New Roman"/>
          <w:sz w:val="24"/>
          <w:szCs w:val="24"/>
          <w:lang w:eastAsia="ru-RU"/>
        </w:rPr>
      </w:pPr>
      <w:r w:rsidRPr="002B271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2B271B">
        <w:rPr>
          <w:rFonts w:ascii="Times New Roman" w:eastAsia="Times New Roman" w:hAnsi="Times New Roman" w:cs="Times New Roman"/>
          <w:sz w:val="24"/>
          <w:szCs w:val="24"/>
          <w:lang w:eastAsia="ru-RU"/>
        </w:rPr>
        <w:t xml:space="preserve">к договору поставки                                                                                                                                                                  </w:t>
      </w:r>
    </w:p>
    <w:p w14:paraId="3DAA64AD" w14:textId="2A789853" w:rsidR="00B2775E" w:rsidRPr="000F29E8" w:rsidRDefault="00DB6A6F" w:rsidP="000F29E8">
      <w:pPr>
        <w:jc w:val="right"/>
        <w:rPr>
          <w:rFonts w:ascii="Times New Roman" w:hAnsi="Times New Roman" w:cs="Times New Roman"/>
          <w:sz w:val="24"/>
          <w:szCs w:val="24"/>
        </w:rPr>
      </w:pPr>
      <w:r w:rsidRPr="002B271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564926" w:rsidRPr="009B2541">
        <w:rPr>
          <w:rFonts w:ascii="Times New Roman" w:eastAsia="Times New Roman" w:hAnsi="Times New Roman" w:cs="Times New Roman"/>
          <w:sz w:val="24"/>
          <w:szCs w:val="24"/>
          <w:lang w:eastAsia="ru-RU"/>
        </w:rPr>
        <w:t xml:space="preserve">№ </w:t>
      </w:r>
      <w:r w:rsidR="00A657DA">
        <w:rPr>
          <w:rFonts w:ascii="Times New Roman" w:eastAsia="Times New Roman" w:hAnsi="Times New Roman" w:cs="Times New Roman"/>
          <w:sz w:val="24"/>
          <w:szCs w:val="24"/>
          <w:lang w:eastAsia="ru-RU"/>
        </w:rPr>
        <w:t>_______________</w:t>
      </w:r>
      <w:r w:rsidR="0058229E">
        <w:rPr>
          <w:rFonts w:ascii="Times New Roman" w:eastAsia="Times New Roman" w:hAnsi="Times New Roman" w:cs="Times New Roman"/>
          <w:sz w:val="24"/>
          <w:szCs w:val="24"/>
          <w:lang w:eastAsia="ru-RU"/>
        </w:rPr>
        <w:t xml:space="preserve"> </w:t>
      </w:r>
      <w:r w:rsidR="00564926" w:rsidRPr="009B2541">
        <w:rPr>
          <w:rFonts w:ascii="Times New Roman" w:eastAsia="Times New Roman" w:hAnsi="Times New Roman" w:cs="Times New Roman"/>
          <w:sz w:val="24"/>
          <w:szCs w:val="24"/>
          <w:lang w:eastAsia="ru-RU"/>
        </w:rPr>
        <w:t xml:space="preserve">от "___" </w:t>
      </w:r>
      <w:r w:rsidR="008D43B7">
        <w:rPr>
          <w:rFonts w:ascii="Times New Roman" w:eastAsia="Times New Roman" w:hAnsi="Times New Roman" w:cs="Times New Roman"/>
          <w:sz w:val="24"/>
          <w:szCs w:val="24"/>
          <w:lang w:eastAsia="ru-RU"/>
        </w:rPr>
        <w:t>_____________ 202</w:t>
      </w:r>
      <w:r w:rsidR="002862B2">
        <w:rPr>
          <w:rFonts w:ascii="Times New Roman" w:eastAsia="Times New Roman" w:hAnsi="Times New Roman" w:cs="Times New Roman"/>
          <w:sz w:val="24"/>
          <w:szCs w:val="24"/>
          <w:lang w:eastAsia="ru-RU"/>
        </w:rPr>
        <w:t>4</w:t>
      </w:r>
      <w:r w:rsidR="00564926">
        <w:rPr>
          <w:rFonts w:ascii="Times New Roman" w:eastAsia="Times New Roman" w:hAnsi="Times New Roman" w:cs="Times New Roman"/>
          <w:sz w:val="24"/>
          <w:szCs w:val="24"/>
          <w:lang w:eastAsia="ru-RU"/>
        </w:rPr>
        <w:t>г.</w:t>
      </w:r>
    </w:p>
    <w:p w14:paraId="4CE516B7" w14:textId="7D530C56" w:rsidR="00B2775E" w:rsidRDefault="00B2775E" w:rsidP="00564926">
      <w:pPr>
        <w:widowControl w:val="0"/>
        <w:tabs>
          <w:tab w:val="center" w:pos="7569"/>
          <w:tab w:val="left" w:pos="11736"/>
          <w:tab w:val="left" w:pos="12516"/>
        </w:tabs>
        <w:spacing w:after="0" w:line="240" w:lineRule="auto"/>
        <w:jc w:val="center"/>
        <w:rPr>
          <w:rFonts w:ascii="Times New Roman" w:hAnsi="Times New Roman" w:cs="Times New Roman"/>
          <w:caps/>
        </w:rPr>
      </w:pPr>
      <w:r>
        <w:rPr>
          <w:rFonts w:ascii="Times New Roman" w:hAnsi="Times New Roman" w:cs="Times New Roman"/>
          <w:b/>
          <w:caps/>
        </w:rPr>
        <w:t>Согласие на обработку персональных данных</w:t>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B4C6C8E" w14:textId="77777777" w:rsidR="00D352A8" w:rsidRPr="00A3502D" w:rsidRDefault="00D352A8" w:rsidP="00D352A8">
      <w:pPr>
        <w:spacing w:after="0" w:line="240" w:lineRule="auto"/>
        <w:jc w:val="center"/>
        <w:rPr>
          <w:rFonts w:ascii="Times New Roman" w:eastAsia="Calibri" w:hAnsi="Times New Roman" w:cs="Times New Roman"/>
          <w:b/>
          <w:sz w:val="24"/>
          <w:szCs w:val="24"/>
          <w:lang w:eastAsia="ru-RU"/>
        </w:rPr>
      </w:pPr>
      <w:r w:rsidRPr="00A3502D">
        <w:rPr>
          <w:rFonts w:ascii="Times New Roman" w:eastAsia="Times New Roman" w:hAnsi="Times New Roman" w:cs="Times New Roman"/>
          <w:b/>
          <w:sz w:val="24"/>
          <w:szCs w:val="24"/>
          <w:lang w:eastAsia="ru-RU"/>
        </w:rPr>
        <w:t>Соглашение об</w:t>
      </w:r>
      <w:r w:rsidRPr="00A3502D">
        <w:rPr>
          <w:rFonts w:ascii="Times New Roman" w:eastAsia="Calibri" w:hAnsi="Times New Roman" w:cs="Times New Roman"/>
          <w:b/>
          <w:sz w:val="24"/>
          <w:szCs w:val="24"/>
          <w:lang w:eastAsia="ru-RU"/>
        </w:rPr>
        <w:t xml:space="preserve"> обработке персональных данных</w:t>
      </w:r>
    </w:p>
    <w:p w14:paraId="2DED5230" w14:textId="491D8A04" w:rsidR="00D352A8" w:rsidRPr="00A3502D" w:rsidRDefault="00D352A8" w:rsidP="00D352A8">
      <w:pPr>
        <w:tabs>
          <w:tab w:val="left" w:pos="0"/>
        </w:tabs>
        <w:spacing w:after="0" w:line="240" w:lineRule="auto"/>
        <w:jc w:val="center"/>
        <w:rPr>
          <w:rFonts w:ascii="Times New Roman" w:eastAsia="Times New Roman" w:hAnsi="Times New Roman" w:cs="Times New Roman"/>
          <w:b/>
          <w:snapToGrid w:val="0"/>
          <w:sz w:val="24"/>
          <w:szCs w:val="24"/>
          <w:lang w:eastAsia="ru-RU"/>
        </w:rPr>
      </w:pPr>
      <w:r w:rsidRPr="00A3502D">
        <w:rPr>
          <w:rFonts w:ascii="Times New Roman" w:eastAsia="Times New Roman" w:hAnsi="Times New Roman" w:cs="Times New Roman"/>
          <w:b/>
          <w:snapToGrid w:val="0"/>
          <w:sz w:val="24"/>
          <w:szCs w:val="24"/>
          <w:lang w:eastAsia="ru-RU"/>
        </w:rPr>
        <w:t>от «_____» ____________ 202</w:t>
      </w:r>
      <w:r w:rsidR="008D43B7">
        <w:rPr>
          <w:rFonts w:ascii="Times New Roman" w:eastAsia="Times New Roman" w:hAnsi="Times New Roman" w:cs="Times New Roman"/>
          <w:b/>
          <w:snapToGrid w:val="0"/>
          <w:sz w:val="24"/>
          <w:szCs w:val="24"/>
          <w:lang w:eastAsia="ru-RU"/>
        </w:rPr>
        <w:t>_</w:t>
      </w:r>
      <w:r w:rsidRPr="00A3502D">
        <w:rPr>
          <w:rFonts w:ascii="Times New Roman" w:eastAsia="Times New Roman" w:hAnsi="Times New Roman" w:cs="Times New Roman"/>
          <w:b/>
          <w:snapToGrid w:val="0"/>
          <w:sz w:val="24"/>
          <w:szCs w:val="24"/>
          <w:lang w:eastAsia="ru-RU"/>
        </w:rPr>
        <w:t xml:space="preserve"> г. </w:t>
      </w:r>
    </w:p>
    <w:p w14:paraId="0476C3AC" w14:textId="77777777" w:rsidR="00D352A8" w:rsidRPr="000B2FE9" w:rsidRDefault="00D352A8" w:rsidP="00D352A8">
      <w:pPr>
        <w:spacing w:after="0" w:line="240" w:lineRule="auto"/>
        <w:jc w:val="center"/>
        <w:rPr>
          <w:rFonts w:ascii="Times New Roman" w:eastAsia="Times New Roman" w:hAnsi="Times New Roman" w:cs="Times New Roman"/>
          <w:sz w:val="20"/>
          <w:szCs w:val="20"/>
          <w:lang w:eastAsia="ru-RU"/>
        </w:rPr>
      </w:pPr>
    </w:p>
    <w:p w14:paraId="72380271" w14:textId="2DF05515" w:rsidR="00D15084" w:rsidRPr="00A43B24" w:rsidRDefault="00D15084" w:rsidP="00D15084">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43B24">
        <w:rPr>
          <w:rFonts w:ascii="Times New Roman" w:eastAsia="Times New Roman" w:hAnsi="Times New Roman" w:cs="Times New Roman"/>
          <w:sz w:val="20"/>
          <w:szCs w:val="20"/>
          <w:lang w:eastAsia="ru-RU"/>
        </w:rPr>
        <w:t xml:space="preserve">Настоящим </w:t>
      </w:r>
      <w:r w:rsidRPr="00A43B24">
        <w:rPr>
          <w:rFonts w:ascii="Times New Roman" w:eastAsia="Times New Roman" w:hAnsi="Times New Roman" w:cs="Times New Roman"/>
          <w:b/>
          <w:i/>
          <w:sz w:val="20"/>
          <w:szCs w:val="20"/>
          <w:lang w:eastAsia="ru-RU"/>
        </w:rPr>
        <w:t>{указывается полное наименование Поставщика, его место нахождения, ИНН, КПП и ОГРН}, в лице __________</w:t>
      </w:r>
      <w:r w:rsidRPr="00A43B24">
        <w:rPr>
          <w:rFonts w:ascii="Times New Roman" w:eastAsia="Times New Roman" w:hAnsi="Times New Roman" w:cs="Times New Roman"/>
          <w:sz w:val="20"/>
          <w:szCs w:val="20"/>
          <w:lang w:eastAsia="ru-RU"/>
        </w:rPr>
        <w:t>,</w:t>
      </w:r>
      <w:r w:rsidRPr="00A43B24">
        <w:rPr>
          <w:rFonts w:ascii="Times New Roman" w:eastAsia="Times New Roman" w:hAnsi="Times New Roman" w:cs="Times New Roman"/>
          <w:b/>
          <w:i/>
          <w:sz w:val="20"/>
          <w:szCs w:val="20"/>
          <w:lang w:eastAsia="ru-RU"/>
        </w:rPr>
        <w:t xml:space="preserve"> действующего на основании _________</w:t>
      </w:r>
      <w:r w:rsidRPr="00A43B24">
        <w:rPr>
          <w:rFonts w:ascii="Times New Roman" w:eastAsia="Times New Roman" w:hAnsi="Times New Roman" w:cs="Times New Roman"/>
          <w:i/>
          <w:sz w:val="20"/>
          <w:szCs w:val="20"/>
          <w:lang w:eastAsia="ru-RU"/>
        </w:rPr>
        <w:t>_,</w:t>
      </w:r>
      <w:r w:rsidRPr="00A43B24">
        <w:rPr>
          <w:rFonts w:ascii="Times New Roman" w:eastAsia="Times New Roman" w:hAnsi="Times New Roman" w:cs="Times New Roman"/>
          <w:b/>
          <w:i/>
          <w:sz w:val="20"/>
          <w:szCs w:val="20"/>
          <w:lang w:eastAsia="ru-RU"/>
        </w:rPr>
        <w:t xml:space="preserve"> </w:t>
      </w:r>
      <w:r w:rsidRPr="00A43B24">
        <w:rPr>
          <w:rFonts w:ascii="Times New Roman" w:eastAsia="Times New Roman" w:hAnsi="Times New Roman" w:cs="Times New Roman"/>
          <w:sz w:val="20"/>
          <w:szCs w:val="20"/>
          <w:lang w:eastAsia="ru-RU"/>
        </w:rPr>
        <w:t xml:space="preserve">дает свое согласие на </w:t>
      </w:r>
      <w:r w:rsidRPr="00A43B24">
        <w:rPr>
          <w:rFonts w:ascii="Times New Roman" w:eastAsia="Times New Roman" w:hAnsi="Times New Roman" w:cs="Times New Roman"/>
          <w:snapToGrid w:val="0"/>
          <w:sz w:val="20"/>
          <w:szCs w:val="20"/>
          <w:lang w:eastAsia="ru-RU"/>
        </w:rPr>
        <w:t xml:space="preserve">совершение </w:t>
      </w:r>
      <w:r w:rsidRPr="00A43B24">
        <w:rPr>
          <w:rFonts w:ascii="Times New Roman" w:eastAsia="Times New Roman" w:hAnsi="Times New Roman" w:cs="Times New Roman"/>
          <w:b/>
          <w:sz w:val="20"/>
          <w:szCs w:val="20"/>
          <w:lang w:eastAsia="ru-RU"/>
        </w:rPr>
        <w:t>Публичным акционерным обществом «Россети Центр и Приволжье»</w:t>
      </w:r>
      <w:r w:rsidRPr="00A43B24">
        <w:rPr>
          <w:rFonts w:ascii="Times New Roman" w:eastAsia="Times New Roman" w:hAnsi="Times New Roman" w:cs="Times New Roman"/>
          <w:sz w:val="20"/>
          <w:szCs w:val="20"/>
          <w:lang w:eastAsia="ru-RU"/>
        </w:rPr>
        <w:t xml:space="preserve"> (далее ПАО «Россети Центр и Приволжье») и ПАО «Россети»* </w:t>
      </w:r>
      <w:r w:rsidRPr="00A43B24">
        <w:rPr>
          <w:rFonts w:ascii="Times New Roman" w:eastAsia="Times New Roman" w:hAnsi="Times New Roman" w:cs="Times New Roman"/>
          <w:snapToGrid w:val="0"/>
          <w:sz w:val="20"/>
          <w:szCs w:val="20"/>
          <w:lang w:eastAsia="ru-RU"/>
        </w:rPr>
        <w:t>действий, предусмотренных п. 3 ст. 3 ФЗ «О персональных данных» от 27.07.2006 № 152-ФЗ, в отношении</w:t>
      </w:r>
      <w:r w:rsidRPr="00A43B24">
        <w:rPr>
          <w:rFonts w:ascii="Times New Roman" w:eastAsia="Times New Roman" w:hAnsi="Times New Roman" w:cs="Times New Roman"/>
          <w:sz w:val="20"/>
          <w:szCs w:val="20"/>
          <w:lang w:eastAsia="ru-RU"/>
        </w:rPr>
        <w:t xml:space="preserve"> персональных данных Поставщика/планируемых к привлечению субпопоставщиков и их собственников (участников, учредителей, акционеров), в том числе конечных бенефициаров (</w:t>
      </w:r>
      <w:r w:rsidRPr="00A43B24">
        <w:rPr>
          <w:rFonts w:ascii="Times New Roman" w:eastAsia="Times New Roman" w:hAnsi="Times New Roman" w:cs="Times New Roman"/>
          <w:snapToGrid w:val="0"/>
          <w:sz w:val="20"/>
          <w:szCs w:val="20"/>
          <w:lang w:eastAsia="ru-RU"/>
        </w:rPr>
        <w:t xml:space="preserve">фамилия, имя, отчество; серия и номер документа, удостоверяющего личность; ИНН </w:t>
      </w:r>
      <w:r w:rsidRPr="00A43B24">
        <w:rPr>
          <w:rFonts w:ascii="Times New Roman" w:eastAsia="Times New Roman" w:hAnsi="Times New Roman" w:cs="Times New Roman"/>
          <w:sz w:val="20"/>
          <w:szCs w:val="20"/>
          <w:lang w:eastAsia="ru-RU"/>
        </w:rPr>
        <w:t>(участников, учредителей, акционеров) ПАО «</w:t>
      </w:r>
      <w:r w:rsidR="00284755" w:rsidRPr="00A43B24">
        <w:rPr>
          <w:rFonts w:ascii="Times New Roman" w:eastAsia="Times New Roman" w:hAnsi="Times New Roman" w:cs="Times New Roman"/>
          <w:sz w:val="20"/>
          <w:szCs w:val="20"/>
          <w:lang w:eastAsia="ru-RU"/>
        </w:rPr>
        <w:t>Россети Центр и Приволжье</w:t>
      </w:r>
      <w:r w:rsidRPr="00A43B24">
        <w:rPr>
          <w:rFonts w:ascii="Times New Roman" w:eastAsia="Times New Roman" w:hAnsi="Times New Roman" w:cs="Times New Roman"/>
          <w:sz w:val="20"/>
          <w:szCs w:val="20"/>
          <w:lang w:eastAsia="ru-RU"/>
        </w:rPr>
        <w:t>», 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9C2AF8B" w14:textId="3B8CA9A5" w:rsidR="00D15084" w:rsidRPr="00A43B24" w:rsidRDefault="00D15084" w:rsidP="00D15084">
      <w:pPr>
        <w:spacing w:after="0" w:line="240" w:lineRule="auto"/>
        <w:jc w:val="both"/>
        <w:rPr>
          <w:rFonts w:ascii="Times New Roman" w:eastAsia="Times New Roman" w:hAnsi="Times New Roman" w:cs="Times New Roman"/>
          <w:spacing w:val="-5"/>
          <w:sz w:val="20"/>
          <w:szCs w:val="20"/>
        </w:rPr>
      </w:pPr>
      <w:r w:rsidRPr="00A43B24">
        <w:rPr>
          <w:rFonts w:ascii="Times New Roman" w:eastAsia="Times New Roman" w:hAnsi="Times New Roman" w:cs="Times New Roman"/>
          <w:spacing w:val="-5"/>
          <w:sz w:val="20"/>
          <w:szCs w:val="20"/>
        </w:rPr>
        <w:tab/>
        <w:t>Автоматизированная обработка персональных данных контрагентов ПАО «Россети Центр и Приволжье» производится при технической поддержке организации – третьего лица в рамках заключенного договора между ПАО «Россети Центр и Приволжье» и организацией (далее – Стороны) и подписанных Соглашений о неразглашении персональных данных работников и контрагентов ПАО «</w:t>
      </w:r>
      <w:r w:rsidR="00284755" w:rsidRPr="00A43B24">
        <w:rPr>
          <w:rFonts w:ascii="Times New Roman" w:eastAsia="Times New Roman" w:hAnsi="Times New Roman" w:cs="Times New Roman"/>
          <w:sz w:val="20"/>
          <w:szCs w:val="20"/>
          <w:lang w:eastAsia="ru-RU"/>
        </w:rPr>
        <w:t>Россети Центр и Приволжье</w:t>
      </w:r>
      <w:r w:rsidRPr="00A43B24">
        <w:rPr>
          <w:rFonts w:ascii="Times New Roman" w:eastAsia="Times New Roman" w:hAnsi="Times New Roman" w:cs="Times New Roman"/>
          <w:spacing w:val="-5"/>
          <w:sz w:val="20"/>
          <w:szCs w:val="20"/>
        </w:rPr>
        <w:t>»,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14:paraId="6CD5697F" w14:textId="77777777" w:rsidR="00D15084" w:rsidRPr="00A43B24" w:rsidRDefault="00D15084" w:rsidP="00D15084">
      <w:pPr>
        <w:spacing w:after="0" w:line="240" w:lineRule="auto"/>
        <w:ind w:firstLine="709"/>
        <w:jc w:val="both"/>
        <w:rPr>
          <w:rFonts w:ascii="Times New Roman" w:eastAsia="Times New Roman" w:hAnsi="Times New Roman" w:cs="Times New Roman"/>
          <w:snapToGrid w:val="0"/>
          <w:sz w:val="20"/>
          <w:szCs w:val="20"/>
          <w:lang w:eastAsia="ru-RU"/>
        </w:rPr>
      </w:pPr>
      <w:r w:rsidRPr="00A43B24">
        <w:rPr>
          <w:rFonts w:ascii="Times New Roman" w:eastAsia="Times New Roman" w:hAnsi="Times New Roman" w:cs="Times New Roman"/>
          <w:snapToGrid w:val="0"/>
          <w:sz w:val="20"/>
          <w:szCs w:val="20"/>
          <w:lang w:eastAsia="ru-RU"/>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23D0C98" w14:textId="77777777" w:rsidR="00D15084" w:rsidRPr="00A43B24" w:rsidRDefault="00D15084" w:rsidP="00D15084">
      <w:pPr>
        <w:spacing w:after="0" w:line="240" w:lineRule="auto"/>
        <w:jc w:val="both"/>
        <w:rPr>
          <w:rFonts w:ascii="Times New Roman" w:eastAsia="Times New Roman" w:hAnsi="Times New Roman" w:cs="Times New Roman"/>
          <w:spacing w:val="-5"/>
          <w:sz w:val="20"/>
          <w:szCs w:val="20"/>
        </w:rPr>
      </w:pPr>
      <w:r w:rsidRPr="00A43B24">
        <w:rPr>
          <w:rFonts w:ascii="Times New Roman" w:eastAsia="Times New Roman" w:hAnsi="Times New Roman" w:cs="Times New Roman"/>
          <w:spacing w:val="-5"/>
          <w:sz w:val="20"/>
          <w:szCs w:val="20"/>
        </w:rPr>
        <w:tab/>
        <w:t>Срок, в течение которого действует настоящего Соглашения: 6 лет, либо до его отзыва.</w:t>
      </w:r>
    </w:p>
    <w:p w14:paraId="0B190CF2" w14:textId="77777777" w:rsidR="00D15084" w:rsidRPr="00A43B24" w:rsidRDefault="00D15084" w:rsidP="00D15084">
      <w:pPr>
        <w:spacing w:after="0" w:line="240" w:lineRule="auto"/>
        <w:rPr>
          <w:rFonts w:ascii="Times New Roman" w:eastAsia="Times New Roman" w:hAnsi="Times New Roman" w:cs="Times New Roman"/>
          <w:spacing w:val="-5"/>
          <w:sz w:val="20"/>
          <w:szCs w:val="20"/>
        </w:rPr>
      </w:pPr>
      <w:r w:rsidRPr="00A43B24">
        <w:rPr>
          <w:rFonts w:ascii="Times New Roman" w:eastAsia="Times New Roman" w:hAnsi="Times New Roman" w:cs="Times New Roman"/>
          <w:spacing w:val="-5"/>
          <w:sz w:val="20"/>
          <w:szCs w:val="20"/>
        </w:rPr>
        <w:tab/>
        <w:t xml:space="preserve">Способ отзыва настоящего Соглашения: направление соответствующего письма об отзыве по следующему адресу: </w:t>
      </w:r>
      <w:r w:rsidRPr="00A43B24">
        <w:rPr>
          <w:rFonts w:ascii="Times New Roman" w:eastAsia="Times New Roman" w:hAnsi="Times New Roman" w:cs="Times New Roman"/>
          <w:i/>
          <w:iCs/>
          <w:sz w:val="20"/>
          <w:szCs w:val="20"/>
          <w:lang w:eastAsia="ru-RU"/>
        </w:rPr>
        <w:t>(место нахождения исполнительного аппарата/филиала Общества)</w:t>
      </w:r>
      <w:r w:rsidRPr="00A43B24">
        <w:rPr>
          <w:rFonts w:ascii="Times New Roman" w:eastAsia="Times New Roman" w:hAnsi="Times New Roman" w:cs="Times New Roman"/>
          <w:spacing w:val="-5"/>
          <w:sz w:val="20"/>
          <w:szCs w:val="20"/>
        </w:rPr>
        <w:t>.</w:t>
      </w:r>
    </w:p>
    <w:p w14:paraId="5B125EB4" w14:textId="77777777" w:rsidR="00D15084" w:rsidRPr="00A43B24" w:rsidRDefault="00D15084" w:rsidP="00D15084">
      <w:pPr>
        <w:tabs>
          <w:tab w:val="left" w:pos="7920"/>
        </w:tabs>
        <w:spacing w:after="0" w:line="240" w:lineRule="auto"/>
        <w:jc w:val="both"/>
        <w:rPr>
          <w:rFonts w:ascii="Times New Roman" w:eastAsia="Times New Roman" w:hAnsi="Times New Roman" w:cs="Times New Roman"/>
          <w:spacing w:val="-5"/>
          <w:sz w:val="20"/>
          <w:szCs w:val="20"/>
        </w:rPr>
      </w:pPr>
    </w:p>
    <w:p w14:paraId="6AC80178" w14:textId="77777777" w:rsidR="00D15084" w:rsidRPr="00A43B24" w:rsidRDefault="00D15084" w:rsidP="00D15084">
      <w:pPr>
        <w:tabs>
          <w:tab w:val="left" w:pos="7920"/>
        </w:tabs>
        <w:spacing w:after="0" w:line="240" w:lineRule="auto"/>
        <w:jc w:val="both"/>
        <w:rPr>
          <w:rFonts w:ascii="Times New Roman" w:eastAsia="Times New Roman" w:hAnsi="Times New Roman" w:cs="Times New Roman"/>
          <w:spacing w:val="-5"/>
          <w:sz w:val="20"/>
          <w:szCs w:val="20"/>
        </w:rPr>
      </w:pPr>
      <w:r w:rsidRPr="00A43B24">
        <w:rPr>
          <w:rFonts w:ascii="Times New Roman" w:eastAsia="Times New Roman" w:hAnsi="Times New Roman" w:cs="Times New Roman"/>
          <w:spacing w:val="-5"/>
          <w:sz w:val="20"/>
          <w:szCs w:val="20"/>
        </w:rPr>
        <w:t>Подпись субъекта персональных данных: ___________________________.</w:t>
      </w:r>
    </w:p>
    <w:p w14:paraId="15ED4FE2" w14:textId="77777777" w:rsidR="00D15084" w:rsidRPr="00A43B24" w:rsidRDefault="00D15084" w:rsidP="00D15084">
      <w:pPr>
        <w:tabs>
          <w:tab w:val="left" w:pos="5245"/>
        </w:tabs>
        <w:spacing w:after="0" w:line="240" w:lineRule="auto"/>
        <w:jc w:val="both"/>
        <w:rPr>
          <w:rFonts w:ascii="Times New Roman" w:eastAsia="Times New Roman" w:hAnsi="Times New Roman" w:cs="Times New Roman"/>
          <w:spacing w:val="-5"/>
          <w:sz w:val="20"/>
          <w:szCs w:val="20"/>
        </w:rPr>
      </w:pPr>
      <w:r w:rsidRPr="00A43B24">
        <w:rPr>
          <w:rFonts w:ascii="Times New Roman" w:eastAsia="Times New Roman" w:hAnsi="Times New Roman" w:cs="Times New Roman"/>
          <w:spacing w:val="-5"/>
          <w:sz w:val="20"/>
          <w:szCs w:val="20"/>
        </w:rPr>
        <w:tab/>
        <w:t>М.П.</w:t>
      </w:r>
    </w:p>
    <w:p w14:paraId="4C1E4B2C" w14:textId="77777777" w:rsidR="00D15084" w:rsidRPr="00D15084" w:rsidRDefault="00D15084" w:rsidP="00D15084">
      <w:pPr>
        <w:spacing w:after="0" w:line="240" w:lineRule="auto"/>
        <w:jc w:val="both"/>
        <w:rPr>
          <w:rFonts w:ascii="Times New Roman" w:eastAsia="Times New Roman" w:hAnsi="Times New Roman" w:cs="Times New Roman"/>
          <w:sz w:val="24"/>
          <w:szCs w:val="24"/>
          <w:lang w:eastAsia="ru-RU"/>
        </w:rPr>
      </w:pPr>
    </w:p>
    <w:p w14:paraId="4136A80F" w14:textId="77777777" w:rsidR="00D15084" w:rsidRPr="00A43B24" w:rsidRDefault="00D15084" w:rsidP="00D15084">
      <w:pPr>
        <w:spacing w:after="0" w:line="240" w:lineRule="auto"/>
        <w:jc w:val="both"/>
        <w:rPr>
          <w:rFonts w:ascii="Times New Roman" w:eastAsia="Times New Roman" w:hAnsi="Times New Roman" w:cs="Times New Roman"/>
          <w:i/>
          <w:sz w:val="18"/>
          <w:szCs w:val="18"/>
          <w:lang w:eastAsia="ru-RU"/>
        </w:rPr>
      </w:pPr>
      <w:r w:rsidRPr="00A43B24">
        <w:rPr>
          <w:rFonts w:ascii="Times New Roman" w:eastAsia="Times New Roman" w:hAnsi="Times New Roman" w:cs="Times New Roman"/>
          <w:i/>
          <w:sz w:val="18"/>
          <w:szCs w:val="18"/>
          <w:lang w:eastAsia="ru-RU"/>
        </w:rPr>
        <w:t>* При заключении договоров Покупатель обязан получить согласие на обработку персональных данных Поставщика / планируемых к привлечению субпоставщиков и их собственников (участников, учредителей, акционеров), в том числе конечных бенефициаров (</w:t>
      </w:r>
      <w:r w:rsidRPr="00A43B24">
        <w:rPr>
          <w:rFonts w:ascii="Times New Roman" w:eastAsia="Times New Roman" w:hAnsi="Times New Roman" w:cs="Times New Roman"/>
          <w:i/>
          <w:snapToGrid w:val="0"/>
          <w:sz w:val="18"/>
          <w:szCs w:val="18"/>
          <w:lang w:eastAsia="ru-RU"/>
        </w:rPr>
        <w:t xml:space="preserve">фамилия, имя, отчество; серия и номер документа, удостоверяющего личность; ИНН </w:t>
      </w:r>
      <w:r w:rsidRPr="00A43B24">
        <w:rPr>
          <w:rFonts w:ascii="Times New Roman" w:eastAsia="Times New Roman" w:hAnsi="Times New Roman" w:cs="Times New Roman"/>
          <w:i/>
          <w:sz w:val="18"/>
          <w:szCs w:val="18"/>
          <w:lang w:eastAsia="ru-RU"/>
        </w:rPr>
        <w:t xml:space="preserve">(участников, учредителей, акционеров). </w:t>
      </w:r>
    </w:p>
    <w:p w14:paraId="68DA0F74" w14:textId="77777777" w:rsidR="00D15084" w:rsidRPr="00A43B24" w:rsidRDefault="00D15084" w:rsidP="00D15084">
      <w:pPr>
        <w:spacing w:after="0" w:line="240" w:lineRule="auto"/>
        <w:jc w:val="both"/>
        <w:rPr>
          <w:rFonts w:ascii="Times New Roman" w:eastAsia="Times New Roman" w:hAnsi="Times New Roman" w:cs="Times New Roman"/>
          <w:i/>
          <w:sz w:val="18"/>
          <w:szCs w:val="18"/>
          <w:lang w:eastAsia="ru-RU"/>
        </w:rPr>
      </w:pPr>
      <w:r w:rsidRPr="00A43B24">
        <w:rPr>
          <w:rFonts w:ascii="Times New Roman" w:eastAsia="Times New Roman" w:hAnsi="Times New Roman" w:cs="Times New Roman"/>
          <w:i/>
          <w:sz w:val="18"/>
          <w:szCs w:val="18"/>
          <w:lang w:eastAsia="ru-RU"/>
        </w:rPr>
        <w:t>** Заполнение Поставщиком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Покупателя перед собственником (участником, учредителем, акционером), а также бенефициаром Поставщика / их субпоставщиков за предоставление Покупателю данных о своих собственниках (участниках, учредителях, акционерах), в том числе бенефициарах и бенефициарах своего субпоставщика, и предполагает, что Поставщик получил у своих бенефициаров и бенефициаров своих субпоставщиков согласие на представление (обработку) Покупателю и в уполномоченные государственные органы указанных сведений.</w:t>
      </w:r>
    </w:p>
    <w:tbl>
      <w:tblPr>
        <w:tblW w:w="10065" w:type="dxa"/>
        <w:tblLook w:val="01E0" w:firstRow="1" w:lastRow="1" w:firstColumn="1" w:lastColumn="1" w:noHBand="0" w:noVBand="0"/>
      </w:tblPr>
      <w:tblGrid>
        <w:gridCol w:w="4962"/>
        <w:gridCol w:w="5103"/>
      </w:tblGrid>
      <w:tr w:rsidR="00D352A8" w:rsidRPr="00646F7B" w14:paraId="082A9B08" w14:textId="77777777" w:rsidTr="000F29E8">
        <w:trPr>
          <w:trHeight w:val="1968"/>
        </w:trPr>
        <w:tc>
          <w:tcPr>
            <w:tcW w:w="4962" w:type="dxa"/>
          </w:tcPr>
          <w:p w14:paraId="7FEDEC3F" w14:textId="77777777" w:rsidR="00D352A8" w:rsidRPr="005F1972" w:rsidRDefault="00D352A8"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p>
          <w:p w14:paraId="6C7D1D2C" w14:textId="0838EDBD" w:rsidR="00D352A8" w:rsidRPr="005F1972" w:rsidRDefault="00D352A8" w:rsidP="00E26481">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5F1972">
              <w:rPr>
                <w:rFonts w:ascii="Times New Roman" w:eastAsia="Times New Roman" w:hAnsi="Times New Roman" w:cs="Times New Roman"/>
                <w:b/>
                <w:bCs/>
                <w:snapToGrid w:val="0"/>
                <w:sz w:val="24"/>
                <w:szCs w:val="24"/>
                <w:lang w:eastAsia="ru-RU"/>
              </w:rPr>
              <w:t>Поставщик:</w:t>
            </w:r>
          </w:p>
          <w:p w14:paraId="43E29A96" w14:textId="0CAFDD9A" w:rsidR="00D352A8" w:rsidRPr="005F1972" w:rsidRDefault="00D352A8" w:rsidP="00382AC3">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bookmarkStart w:id="1" w:name="_GoBack"/>
            <w:bookmarkEnd w:id="1"/>
          </w:p>
        </w:tc>
        <w:tc>
          <w:tcPr>
            <w:tcW w:w="5103" w:type="dxa"/>
          </w:tcPr>
          <w:p w14:paraId="675136F8" w14:textId="77777777" w:rsidR="00D352A8" w:rsidRPr="005F1972" w:rsidRDefault="00D352A8" w:rsidP="00E26481">
            <w:pPr>
              <w:widowControl w:val="0"/>
              <w:tabs>
                <w:tab w:val="left" w:pos="993"/>
              </w:tabs>
              <w:autoSpaceDE w:val="0"/>
              <w:autoSpaceDN w:val="0"/>
              <w:adjustRightInd w:val="0"/>
              <w:spacing w:after="0" w:line="240" w:lineRule="auto"/>
              <w:ind w:left="3577"/>
              <w:outlineLvl w:val="0"/>
              <w:rPr>
                <w:rFonts w:ascii="Times New Roman" w:eastAsia="Times New Roman" w:hAnsi="Times New Roman" w:cs="Times New Roman"/>
                <w:b/>
                <w:bCs/>
                <w:snapToGrid w:val="0"/>
                <w:sz w:val="24"/>
                <w:szCs w:val="24"/>
                <w:lang w:eastAsia="ru-RU"/>
              </w:rPr>
            </w:pPr>
          </w:p>
          <w:p w14:paraId="16D510A1" w14:textId="0B0514CD" w:rsidR="00D352A8" w:rsidRPr="005F1972" w:rsidRDefault="00D352A8" w:rsidP="00A43B24">
            <w:pPr>
              <w:widowControl w:val="0"/>
              <w:tabs>
                <w:tab w:val="left" w:pos="993"/>
              </w:tabs>
              <w:autoSpaceDE w:val="0"/>
              <w:autoSpaceDN w:val="0"/>
              <w:adjustRightInd w:val="0"/>
              <w:spacing w:after="0" w:line="240" w:lineRule="auto"/>
              <w:ind w:left="-108"/>
              <w:outlineLvl w:val="0"/>
              <w:rPr>
                <w:rFonts w:ascii="Times New Roman" w:eastAsia="Times New Roman" w:hAnsi="Times New Roman" w:cs="Times New Roman"/>
                <w:b/>
                <w:bCs/>
                <w:snapToGrid w:val="0"/>
                <w:sz w:val="24"/>
                <w:szCs w:val="24"/>
                <w:lang w:eastAsia="ru-RU"/>
              </w:rPr>
            </w:pPr>
            <w:r w:rsidRPr="005F1972">
              <w:rPr>
                <w:rFonts w:ascii="Times New Roman" w:eastAsia="Times New Roman" w:hAnsi="Times New Roman" w:cs="Times New Roman"/>
                <w:b/>
                <w:bCs/>
                <w:snapToGrid w:val="0"/>
                <w:sz w:val="24"/>
                <w:szCs w:val="24"/>
                <w:lang w:eastAsia="ru-RU"/>
              </w:rPr>
              <w:t>Покупатель:</w:t>
            </w:r>
          </w:p>
          <w:p w14:paraId="494EBD9B" w14:textId="77777777" w:rsidR="00D15084" w:rsidRPr="005F1972" w:rsidRDefault="00D352A8" w:rsidP="00D15084">
            <w:pPr>
              <w:widowControl w:val="0"/>
              <w:tabs>
                <w:tab w:val="left" w:pos="993"/>
              </w:tabs>
              <w:autoSpaceDE w:val="0"/>
              <w:autoSpaceDN w:val="0"/>
              <w:adjustRightInd w:val="0"/>
              <w:spacing w:after="0" w:line="240" w:lineRule="auto"/>
              <w:ind w:left="-108"/>
              <w:outlineLvl w:val="0"/>
              <w:rPr>
                <w:rFonts w:ascii="Times New Roman" w:eastAsia="Times New Roman" w:hAnsi="Times New Roman" w:cs="Times New Roman"/>
                <w:b/>
                <w:bCs/>
                <w:snapToGrid w:val="0"/>
                <w:sz w:val="24"/>
                <w:szCs w:val="24"/>
                <w:lang w:eastAsia="ru-RU"/>
              </w:rPr>
            </w:pPr>
            <w:r w:rsidRPr="005F1972">
              <w:rPr>
                <w:rFonts w:ascii="Times New Roman" w:eastAsia="Times New Roman" w:hAnsi="Times New Roman" w:cs="Times New Roman"/>
                <w:b/>
                <w:bCs/>
                <w:snapToGrid w:val="0"/>
                <w:sz w:val="24"/>
                <w:szCs w:val="24"/>
                <w:lang w:eastAsia="ru-RU"/>
              </w:rPr>
              <w:t xml:space="preserve">Публичное акционерное общество </w:t>
            </w:r>
          </w:p>
          <w:p w14:paraId="4999BB07" w14:textId="6CCCD246" w:rsidR="00D352A8" w:rsidRPr="005F1972" w:rsidRDefault="00D352A8" w:rsidP="00D15084">
            <w:pPr>
              <w:widowControl w:val="0"/>
              <w:tabs>
                <w:tab w:val="left" w:pos="993"/>
              </w:tabs>
              <w:autoSpaceDE w:val="0"/>
              <w:autoSpaceDN w:val="0"/>
              <w:adjustRightInd w:val="0"/>
              <w:spacing w:after="0" w:line="240" w:lineRule="auto"/>
              <w:ind w:left="-108"/>
              <w:outlineLvl w:val="0"/>
              <w:rPr>
                <w:rFonts w:ascii="Times New Roman" w:eastAsia="Times New Roman" w:hAnsi="Times New Roman" w:cs="Times New Roman"/>
                <w:b/>
                <w:bCs/>
                <w:snapToGrid w:val="0"/>
                <w:sz w:val="24"/>
                <w:szCs w:val="24"/>
                <w:lang w:eastAsia="ru-RU"/>
              </w:rPr>
            </w:pPr>
            <w:r w:rsidRPr="005F1972">
              <w:rPr>
                <w:rFonts w:ascii="Times New Roman" w:eastAsia="Times New Roman" w:hAnsi="Times New Roman" w:cs="Times New Roman"/>
                <w:b/>
                <w:bCs/>
                <w:snapToGrid w:val="0"/>
                <w:sz w:val="24"/>
                <w:szCs w:val="24"/>
                <w:lang w:eastAsia="ru-RU"/>
              </w:rPr>
              <w:t xml:space="preserve">«Россети Центр и Приволжье» </w:t>
            </w:r>
          </w:p>
          <w:p w14:paraId="7B1540FE" w14:textId="477A84B0" w:rsidR="005F1972" w:rsidRDefault="00D352A8" w:rsidP="00A14899">
            <w:pPr>
              <w:widowControl w:val="0"/>
              <w:tabs>
                <w:tab w:val="left" w:pos="993"/>
              </w:tabs>
              <w:autoSpaceDE w:val="0"/>
              <w:autoSpaceDN w:val="0"/>
              <w:adjustRightInd w:val="0"/>
              <w:spacing w:after="0" w:line="240" w:lineRule="auto"/>
              <w:ind w:left="-108"/>
              <w:outlineLvl w:val="0"/>
              <w:rPr>
                <w:rFonts w:ascii="Times New Roman" w:eastAsia="Times New Roman" w:hAnsi="Times New Roman" w:cs="Times New Roman"/>
                <w:b/>
                <w:bCs/>
                <w:snapToGrid w:val="0"/>
                <w:sz w:val="24"/>
                <w:szCs w:val="24"/>
                <w:lang w:eastAsia="ru-RU"/>
              </w:rPr>
            </w:pPr>
            <w:r w:rsidRPr="005F1972">
              <w:rPr>
                <w:rFonts w:ascii="Times New Roman" w:eastAsia="Times New Roman" w:hAnsi="Times New Roman" w:cs="Times New Roman"/>
                <w:b/>
                <w:bCs/>
                <w:snapToGrid w:val="0"/>
                <w:sz w:val="24"/>
                <w:szCs w:val="24"/>
                <w:lang w:eastAsia="ru-RU"/>
              </w:rPr>
              <w:t>(Филиал ПАО «Россети Центр и Приволжье» - «Кировэнерго»)</w:t>
            </w:r>
          </w:p>
          <w:p w14:paraId="42413904" w14:textId="77777777" w:rsidR="00A14899" w:rsidRPr="005F1972" w:rsidRDefault="00A14899" w:rsidP="00A14899">
            <w:pPr>
              <w:widowControl w:val="0"/>
              <w:tabs>
                <w:tab w:val="left" w:pos="993"/>
              </w:tabs>
              <w:autoSpaceDE w:val="0"/>
              <w:autoSpaceDN w:val="0"/>
              <w:adjustRightInd w:val="0"/>
              <w:spacing w:after="0" w:line="240" w:lineRule="auto"/>
              <w:ind w:left="-108"/>
              <w:outlineLvl w:val="0"/>
              <w:rPr>
                <w:rFonts w:ascii="Times New Roman" w:eastAsia="Times New Roman" w:hAnsi="Times New Roman" w:cs="Times New Roman"/>
                <w:b/>
                <w:bCs/>
                <w:snapToGrid w:val="0"/>
                <w:sz w:val="24"/>
                <w:szCs w:val="24"/>
                <w:lang w:eastAsia="ru-RU"/>
              </w:rPr>
            </w:pPr>
          </w:p>
          <w:p w14:paraId="027316E3" w14:textId="23EB09DC" w:rsidR="00D352A8" w:rsidRPr="005F1972" w:rsidRDefault="00C5540E" w:rsidP="00D15084">
            <w:pPr>
              <w:widowControl w:val="0"/>
              <w:tabs>
                <w:tab w:val="left" w:pos="993"/>
              </w:tabs>
              <w:autoSpaceDE w:val="0"/>
              <w:autoSpaceDN w:val="0"/>
              <w:adjustRightInd w:val="0"/>
              <w:spacing w:after="0" w:line="240" w:lineRule="auto"/>
              <w:ind w:left="-108"/>
              <w:outlineLvl w:val="0"/>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Д</w:t>
            </w:r>
            <w:r w:rsidR="00D352A8" w:rsidRPr="005F1972">
              <w:rPr>
                <w:rFonts w:ascii="Times New Roman" w:eastAsia="Times New Roman" w:hAnsi="Times New Roman" w:cs="Times New Roman"/>
                <w:bCs/>
                <w:snapToGrid w:val="0"/>
                <w:sz w:val="24"/>
                <w:szCs w:val="24"/>
                <w:lang w:eastAsia="ru-RU"/>
              </w:rPr>
              <w:t>иректор филиала ПАО «Россети Центр и Приволжье» - «Кировэнерго»</w:t>
            </w:r>
          </w:p>
          <w:p w14:paraId="37A8B354" w14:textId="77777777" w:rsidR="00D352A8" w:rsidRDefault="00D352A8" w:rsidP="000F29E8">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p>
          <w:p w14:paraId="0AE60A07" w14:textId="77777777" w:rsidR="00C5540E" w:rsidRPr="005F1972" w:rsidRDefault="00C5540E" w:rsidP="000F29E8">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p>
          <w:p w14:paraId="0A42C5DE" w14:textId="77777777" w:rsidR="000F29E8" w:rsidRDefault="00D352A8" w:rsidP="000F29E8">
            <w:pPr>
              <w:widowControl w:val="0"/>
              <w:tabs>
                <w:tab w:val="left" w:pos="993"/>
              </w:tabs>
              <w:autoSpaceDE w:val="0"/>
              <w:autoSpaceDN w:val="0"/>
              <w:adjustRightInd w:val="0"/>
              <w:spacing w:after="0" w:line="240" w:lineRule="auto"/>
              <w:ind w:left="-108"/>
              <w:outlineLvl w:val="0"/>
              <w:rPr>
                <w:rFonts w:ascii="Times New Roman" w:eastAsia="Times New Roman" w:hAnsi="Times New Roman" w:cs="Times New Roman"/>
                <w:bCs/>
                <w:snapToGrid w:val="0"/>
                <w:sz w:val="24"/>
                <w:szCs w:val="24"/>
                <w:lang w:eastAsia="ru-RU"/>
              </w:rPr>
            </w:pPr>
            <w:r w:rsidRPr="005F1972">
              <w:rPr>
                <w:rFonts w:ascii="Times New Roman" w:eastAsia="Times New Roman" w:hAnsi="Times New Roman" w:cs="Times New Roman"/>
                <w:bCs/>
                <w:snapToGrid w:val="0"/>
                <w:sz w:val="24"/>
                <w:szCs w:val="24"/>
                <w:lang w:eastAsia="ru-RU"/>
              </w:rPr>
              <w:t>_____________________ В.В. Колесников</w:t>
            </w:r>
          </w:p>
          <w:p w14:paraId="078804BE" w14:textId="3EAD9843" w:rsidR="00D352A8" w:rsidRPr="005F1972" w:rsidRDefault="00D352A8" w:rsidP="000F29E8">
            <w:pPr>
              <w:widowControl w:val="0"/>
              <w:tabs>
                <w:tab w:val="left" w:pos="993"/>
              </w:tabs>
              <w:autoSpaceDE w:val="0"/>
              <w:autoSpaceDN w:val="0"/>
              <w:adjustRightInd w:val="0"/>
              <w:spacing w:after="0" w:line="240" w:lineRule="auto"/>
              <w:ind w:left="-108"/>
              <w:outlineLvl w:val="0"/>
              <w:rPr>
                <w:rFonts w:ascii="Times New Roman" w:eastAsia="Times New Roman" w:hAnsi="Times New Roman" w:cs="Times New Roman"/>
                <w:b/>
                <w:bCs/>
                <w:snapToGrid w:val="0"/>
                <w:sz w:val="24"/>
                <w:szCs w:val="24"/>
                <w:lang w:eastAsia="ru-RU"/>
              </w:rPr>
            </w:pPr>
            <w:r w:rsidRPr="005F1972">
              <w:rPr>
                <w:rFonts w:ascii="Times New Roman" w:eastAsia="Times New Roman" w:hAnsi="Times New Roman" w:cs="Times New Roman"/>
                <w:bCs/>
                <w:snapToGrid w:val="0"/>
                <w:sz w:val="24"/>
                <w:szCs w:val="24"/>
                <w:lang w:eastAsia="ru-RU"/>
              </w:rPr>
              <w:t>М.П.</w:t>
            </w:r>
          </w:p>
        </w:tc>
      </w:tr>
      <w:bookmarkEnd w:id="0"/>
    </w:tbl>
    <w:p w14:paraId="73C49298" w14:textId="77777777" w:rsidR="00500795" w:rsidRDefault="00500795" w:rsidP="00A14899">
      <w:pPr>
        <w:widowControl w:val="0"/>
        <w:spacing w:after="0" w:line="240" w:lineRule="auto"/>
        <w:rPr>
          <w:rFonts w:ascii="Times New Roman" w:hAnsi="Times New Roman" w:cs="Times New Roman"/>
          <w:sz w:val="24"/>
          <w:szCs w:val="24"/>
          <w:highlight w:val="cyan"/>
        </w:rPr>
      </w:pPr>
    </w:p>
    <w:sectPr w:rsidR="00500795" w:rsidSect="00445B2F">
      <w:pgSz w:w="11906" w:h="16838"/>
      <w:pgMar w:top="709" w:right="567" w:bottom="426" w:left="1418"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FE552" w14:textId="77777777" w:rsidR="009D59CB" w:rsidRDefault="009D59CB" w:rsidP="00316717">
      <w:pPr>
        <w:spacing w:after="0" w:line="240" w:lineRule="auto"/>
      </w:pPr>
      <w:r>
        <w:separator/>
      </w:r>
    </w:p>
  </w:endnote>
  <w:endnote w:type="continuationSeparator" w:id="0">
    <w:p w14:paraId="4694A1AC" w14:textId="77777777" w:rsidR="009D59CB" w:rsidRDefault="009D59CB" w:rsidP="00316717">
      <w:pPr>
        <w:spacing w:after="0" w:line="240" w:lineRule="auto"/>
      </w:pPr>
      <w:r>
        <w:continuationSeparator/>
      </w:r>
    </w:p>
  </w:endnote>
  <w:endnote w:type="continuationNotice" w:id="1">
    <w:p w14:paraId="75D8C8B2" w14:textId="77777777" w:rsidR="009D59CB" w:rsidRDefault="009D59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2A604" w14:textId="77777777" w:rsidR="009D59CB" w:rsidRDefault="009D59CB" w:rsidP="00316717">
      <w:pPr>
        <w:spacing w:after="0" w:line="240" w:lineRule="auto"/>
      </w:pPr>
      <w:r>
        <w:separator/>
      </w:r>
    </w:p>
  </w:footnote>
  <w:footnote w:type="continuationSeparator" w:id="0">
    <w:p w14:paraId="3E5C144F" w14:textId="77777777" w:rsidR="009D59CB" w:rsidRDefault="009D59CB" w:rsidP="00316717">
      <w:pPr>
        <w:spacing w:after="0" w:line="240" w:lineRule="auto"/>
      </w:pPr>
      <w:r>
        <w:continuationSeparator/>
      </w:r>
    </w:p>
  </w:footnote>
  <w:footnote w:type="continuationNotice" w:id="1">
    <w:p w14:paraId="7C3A6D6E" w14:textId="77777777" w:rsidR="009D59CB" w:rsidRDefault="009D59C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480BA26"/>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2"/>
        <w:szCs w:val="22"/>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13"/>
    <w:rsid w:val="00005CB9"/>
    <w:rsid w:val="000100F3"/>
    <w:rsid w:val="00010379"/>
    <w:rsid w:val="00014F4D"/>
    <w:rsid w:val="00021DED"/>
    <w:rsid w:val="00022743"/>
    <w:rsid w:val="00022E74"/>
    <w:rsid w:val="00044A0F"/>
    <w:rsid w:val="000536E9"/>
    <w:rsid w:val="00061336"/>
    <w:rsid w:val="00061E81"/>
    <w:rsid w:val="00063DB9"/>
    <w:rsid w:val="00067A02"/>
    <w:rsid w:val="00076074"/>
    <w:rsid w:val="000769E9"/>
    <w:rsid w:val="000771AA"/>
    <w:rsid w:val="000849AC"/>
    <w:rsid w:val="000967D0"/>
    <w:rsid w:val="000A4FBB"/>
    <w:rsid w:val="000A7B0E"/>
    <w:rsid w:val="000B7BDC"/>
    <w:rsid w:val="000C6533"/>
    <w:rsid w:val="000C75EC"/>
    <w:rsid w:val="000D237F"/>
    <w:rsid w:val="000D5034"/>
    <w:rsid w:val="000D539E"/>
    <w:rsid w:val="000D5619"/>
    <w:rsid w:val="000E3A00"/>
    <w:rsid w:val="000F29E8"/>
    <w:rsid w:val="000F3EC5"/>
    <w:rsid w:val="00100423"/>
    <w:rsid w:val="00103C8A"/>
    <w:rsid w:val="001073D3"/>
    <w:rsid w:val="001171B8"/>
    <w:rsid w:val="001202F7"/>
    <w:rsid w:val="0012350B"/>
    <w:rsid w:val="00135BD4"/>
    <w:rsid w:val="00141E32"/>
    <w:rsid w:val="001450E6"/>
    <w:rsid w:val="00146BA4"/>
    <w:rsid w:val="00165BDB"/>
    <w:rsid w:val="00166CFD"/>
    <w:rsid w:val="0017116A"/>
    <w:rsid w:val="00173741"/>
    <w:rsid w:val="00193AED"/>
    <w:rsid w:val="00196333"/>
    <w:rsid w:val="001B3B00"/>
    <w:rsid w:val="001C05EC"/>
    <w:rsid w:val="001C1210"/>
    <w:rsid w:val="001C42C8"/>
    <w:rsid w:val="001D0919"/>
    <w:rsid w:val="001E269C"/>
    <w:rsid w:val="001F01F2"/>
    <w:rsid w:val="001F107A"/>
    <w:rsid w:val="001F3C47"/>
    <w:rsid w:val="001F4C7C"/>
    <w:rsid w:val="001F4F41"/>
    <w:rsid w:val="002032F8"/>
    <w:rsid w:val="002052F5"/>
    <w:rsid w:val="00206458"/>
    <w:rsid w:val="002106E3"/>
    <w:rsid w:val="002135C0"/>
    <w:rsid w:val="00222880"/>
    <w:rsid w:val="00226BFA"/>
    <w:rsid w:val="00233951"/>
    <w:rsid w:val="00234474"/>
    <w:rsid w:val="00240BF3"/>
    <w:rsid w:val="00243EED"/>
    <w:rsid w:val="0024679C"/>
    <w:rsid w:val="002573B1"/>
    <w:rsid w:val="00257BD7"/>
    <w:rsid w:val="00260770"/>
    <w:rsid w:val="00272E8E"/>
    <w:rsid w:val="00283742"/>
    <w:rsid w:val="002841DA"/>
    <w:rsid w:val="00284755"/>
    <w:rsid w:val="002862B2"/>
    <w:rsid w:val="0028781D"/>
    <w:rsid w:val="002950BE"/>
    <w:rsid w:val="002A10C9"/>
    <w:rsid w:val="002A14B4"/>
    <w:rsid w:val="002A710A"/>
    <w:rsid w:val="002B198B"/>
    <w:rsid w:val="002B2CAA"/>
    <w:rsid w:val="002B3531"/>
    <w:rsid w:val="002C1BC4"/>
    <w:rsid w:val="002C5712"/>
    <w:rsid w:val="002D067E"/>
    <w:rsid w:val="002E2D1E"/>
    <w:rsid w:val="002E49E7"/>
    <w:rsid w:val="002E58D3"/>
    <w:rsid w:val="002E6C0F"/>
    <w:rsid w:val="002E7FE7"/>
    <w:rsid w:val="002F25DD"/>
    <w:rsid w:val="00307460"/>
    <w:rsid w:val="00307E43"/>
    <w:rsid w:val="00316717"/>
    <w:rsid w:val="0032189B"/>
    <w:rsid w:val="00323B80"/>
    <w:rsid w:val="00325DE5"/>
    <w:rsid w:val="0033403D"/>
    <w:rsid w:val="00351CE0"/>
    <w:rsid w:val="00365241"/>
    <w:rsid w:val="00365A45"/>
    <w:rsid w:val="00372489"/>
    <w:rsid w:val="0037754D"/>
    <w:rsid w:val="00382AC3"/>
    <w:rsid w:val="00384877"/>
    <w:rsid w:val="00384C72"/>
    <w:rsid w:val="003870EA"/>
    <w:rsid w:val="00393B2F"/>
    <w:rsid w:val="00396CD8"/>
    <w:rsid w:val="00397302"/>
    <w:rsid w:val="003A5659"/>
    <w:rsid w:val="003A6625"/>
    <w:rsid w:val="003B0941"/>
    <w:rsid w:val="003B1F5B"/>
    <w:rsid w:val="003B29BF"/>
    <w:rsid w:val="003B5F5A"/>
    <w:rsid w:val="003B66B5"/>
    <w:rsid w:val="003C5F25"/>
    <w:rsid w:val="003D419A"/>
    <w:rsid w:val="003D6C13"/>
    <w:rsid w:val="003E1630"/>
    <w:rsid w:val="003E45E6"/>
    <w:rsid w:val="003E7223"/>
    <w:rsid w:val="00400CA5"/>
    <w:rsid w:val="00402922"/>
    <w:rsid w:val="00405D88"/>
    <w:rsid w:val="00410661"/>
    <w:rsid w:val="00417C04"/>
    <w:rsid w:val="00420E38"/>
    <w:rsid w:val="00422B15"/>
    <w:rsid w:val="00424762"/>
    <w:rsid w:val="00424F27"/>
    <w:rsid w:val="00434094"/>
    <w:rsid w:val="00434B86"/>
    <w:rsid w:val="00441CE5"/>
    <w:rsid w:val="0044446D"/>
    <w:rsid w:val="00445B2F"/>
    <w:rsid w:val="00445BB5"/>
    <w:rsid w:val="00447A62"/>
    <w:rsid w:val="00450018"/>
    <w:rsid w:val="00452CCD"/>
    <w:rsid w:val="0045783F"/>
    <w:rsid w:val="00474F46"/>
    <w:rsid w:val="00475D97"/>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0795"/>
    <w:rsid w:val="005020A1"/>
    <w:rsid w:val="00503AF5"/>
    <w:rsid w:val="00503C96"/>
    <w:rsid w:val="005060E2"/>
    <w:rsid w:val="00507A9B"/>
    <w:rsid w:val="005153C4"/>
    <w:rsid w:val="00522811"/>
    <w:rsid w:val="00534016"/>
    <w:rsid w:val="005362EA"/>
    <w:rsid w:val="005363F0"/>
    <w:rsid w:val="00542ED1"/>
    <w:rsid w:val="00545213"/>
    <w:rsid w:val="005605FC"/>
    <w:rsid w:val="00564926"/>
    <w:rsid w:val="0057099A"/>
    <w:rsid w:val="0057186A"/>
    <w:rsid w:val="0058042C"/>
    <w:rsid w:val="0058077A"/>
    <w:rsid w:val="0058229E"/>
    <w:rsid w:val="00582DA0"/>
    <w:rsid w:val="00590FA1"/>
    <w:rsid w:val="005918D4"/>
    <w:rsid w:val="00592C01"/>
    <w:rsid w:val="005A0117"/>
    <w:rsid w:val="005A6AE6"/>
    <w:rsid w:val="005B1981"/>
    <w:rsid w:val="005B2234"/>
    <w:rsid w:val="005B6E8A"/>
    <w:rsid w:val="005C1F40"/>
    <w:rsid w:val="005C390A"/>
    <w:rsid w:val="005C47CA"/>
    <w:rsid w:val="005C7D28"/>
    <w:rsid w:val="005C7EF2"/>
    <w:rsid w:val="005E3C77"/>
    <w:rsid w:val="005F1972"/>
    <w:rsid w:val="005F1977"/>
    <w:rsid w:val="005F41D2"/>
    <w:rsid w:val="005F6A67"/>
    <w:rsid w:val="005F7A38"/>
    <w:rsid w:val="00600577"/>
    <w:rsid w:val="006036E4"/>
    <w:rsid w:val="00603F6C"/>
    <w:rsid w:val="006145FE"/>
    <w:rsid w:val="00616E26"/>
    <w:rsid w:val="00623FAD"/>
    <w:rsid w:val="006243FF"/>
    <w:rsid w:val="006251CD"/>
    <w:rsid w:val="006346C6"/>
    <w:rsid w:val="0063593A"/>
    <w:rsid w:val="0063601A"/>
    <w:rsid w:val="00657F6A"/>
    <w:rsid w:val="00661386"/>
    <w:rsid w:val="00662362"/>
    <w:rsid w:val="006624E8"/>
    <w:rsid w:val="006712D4"/>
    <w:rsid w:val="006743A6"/>
    <w:rsid w:val="0067465F"/>
    <w:rsid w:val="00684CAB"/>
    <w:rsid w:val="006A3108"/>
    <w:rsid w:val="006A33F6"/>
    <w:rsid w:val="006A43F6"/>
    <w:rsid w:val="006A4E63"/>
    <w:rsid w:val="006A519C"/>
    <w:rsid w:val="006B0A3B"/>
    <w:rsid w:val="006B58B3"/>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61C4"/>
    <w:rsid w:val="00707A2B"/>
    <w:rsid w:val="0071360D"/>
    <w:rsid w:val="007228C9"/>
    <w:rsid w:val="00724DE4"/>
    <w:rsid w:val="00730704"/>
    <w:rsid w:val="007319E2"/>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C49C5"/>
    <w:rsid w:val="007D01A7"/>
    <w:rsid w:val="007D1751"/>
    <w:rsid w:val="007E7E9E"/>
    <w:rsid w:val="007F66C5"/>
    <w:rsid w:val="00804FC1"/>
    <w:rsid w:val="00810A38"/>
    <w:rsid w:val="008136F3"/>
    <w:rsid w:val="00817778"/>
    <w:rsid w:val="00821365"/>
    <w:rsid w:val="00830FE3"/>
    <w:rsid w:val="00834858"/>
    <w:rsid w:val="00837FD7"/>
    <w:rsid w:val="00850F33"/>
    <w:rsid w:val="00861DF1"/>
    <w:rsid w:val="00862D90"/>
    <w:rsid w:val="00863D42"/>
    <w:rsid w:val="008654A5"/>
    <w:rsid w:val="00867F97"/>
    <w:rsid w:val="00872722"/>
    <w:rsid w:val="008739E6"/>
    <w:rsid w:val="008754A9"/>
    <w:rsid w:val="00876D7E"/>
    <w:rsid w:val="0088166A"/>
    <w:rsid w:val="0088213F"/>
    <w:rsid w:val="00882374"/>
    <w:rsid w:val="00887D06"/>
    <w:rsid w:val="00894177"/>
    <w:rsid w:val="00895628"/>
    <w:rsid w:val="00895654"/>
    <w:rsid w:val="008B0A24"/>
    <w:rsid w:val="008B1549"/>
    <w:rsid w:val="008B6035"/>
    <w:rsid w:val="008D43B7"/>
    <w:rsid w:val="008E0474"/>
    <w:rsid w:val="008E5C06"/>
    <w:rsid w:val="008F06B6"/>
    <w:rsid w:val="008F371D"/>
    <w:rsid w:val="008F6EAF"/>
    <w:rsid w:val="0090223D"/>
    <w:rsid w:val="00902FC6"/>
    <w:rsid w:val="00904B9A"/>
    <w:rsid w:val="00904FE0"/>
    <w:rsid w:val="00923AB9"/>
    <w:rsid w:val="009304DF"/>
    <w:rsid w:val="009319D7"/>
    <w:rsid w:val="00933AD2"/>
    <w:rsid w:val="0094303A"/>
    <w:rsid w:val="0094699C"/>
    <w:rsid w:val="00951E14"/>
    <w:rsid w:val="00960B3B"/>
    <w:rsid w:val="00963C46"/>
    <w:rsid w:val="00964927"/>
    <w:rsid w:val="00967B0A"/>
    <w:rsid w:val="00970C8B"/>
    <w:rsid w:val="00970EA8"/>
    <w:rsid w:val="0099599C"/>
    <w:rsid w:val="009A0303"/>
    <w:rsid w:val="009A1409"/>
    <w:rsid w:val="009A657E"/>
    <w:rsid w:val="009B0983"/>
    <w:rsid w:val="009B1F50"/>
    <w:rsid w:val="009C00AC"/>
    <w:rsid w:val="009C6E6B"/>
    <w:rsid w:val="009D1687"/>
    <w:rsid w:val="009D59CB"/>
    <w:rsid w:val="009D5DB2"/>
    <w:rsid w:val="009E461F"/>
    <w:rsid w:val="009F33C7"/>
    <w:rsid w:val="009F38A4"/>
    <w:rsid w:val="00A029C6"/>
    <w:rsid w:val="00A03155"/>
    <w:rsid w:val="00A034F6"/>
    <w:rsid w:val="00A048CC"/>
    <w:rsid w:val="00A06873"/>
    <w:rsid w:val="00A129FE"/>
    <w:rsid w:val="00A14899"/>
    <w:rsid w:val="00A15EA7"/>
    <w:rsid w:val="00A1762B"/>
    <w:rsid w:val="00A221FF"/>
    <w:rsid w:val="00A227D4"/>
    <w:rsid w:val="00A361E3"/>
    <w:rsid w:val="00A40F3D"/>
    <w:rsid w:val="00A43B24"/>
    <w:rsid w:val="00A50A3B"/>
    <w:rsid w:val="00A649C8"/>
    <w:rsid w:val="00A64C3D"/>
    <w:rsid w:val="00A657DA"/>
    <w:rsid w:val="00A67D8D"/>
    <w:rsid w:val="00A753A6"/>
    <w:rsid w:val="00A80EAA"/>
    <w:rsid w:val="00A8509C"/>
    <w:rsid w:val="00A9169E"/>
    <w:rsid w:val="00A91D44"/>
    <w:rsid w:val="00A9317F"/>
    <w:rsid w:val="00A94C44"/>
    <w:rsid w:val="00AA1F15"/>
    <w:rsid w:val="00AA431B"/>
    <w:rsid w:val="00AA7174"/>
    <w:rsid w:val="00AB1705"/>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1725B"/>
    <w:rsid w:val="00B22474"/>
    <w:rsid w:val="00B2775E"/>
    <w:rsid w:val="00B35CDF"/>
    <w:rsid w:val="00B4184B"/>
    <w:rsid w:val="00B42BA9"/>
    <w:rsid w:val="00B51493"/>
    <w:rsid w:val="00B52FB3"/>
    <w:rsid w:val="00B556C9"/>
    <w:rsid w:val="00B6016E"/>
    <w:rsid w:val="00B6307A"/>
    <w:rsid w:val="00B648E8"/>
    <w:rsid w:val="00B71693"/>
    <w:rsid w:val="00B72A50"/>
    <w:rsid w:val="00B73A48"/>
    <w:rsid w:val="00B76C66"/>
    <w:rsid w:val="00B808A8"/>
    <w:rsid w:val="00B90E40"/>
    <w:rsid w:val="00B90F31"/>
    <w:rsid w:val="00BA5A29"/>
    <w:rsid w:val="00BA70EA"/>
    <w:rsid w:val="00BB03EC"/>
    <w:rsid w:val="00BB0E2B"/>
    <w:rsid w:val="00BB22BD"/>
    <w:rsid w:val="00BB32E4"/>
    <w:rsid w:val="00BD291F"/>
    <w:rsid w:val="00BD732B"/>
    <w:rsid w:val="00BE7880"/>
    <w:rsid w:val="00BF037A"/>
    <w:rsid w:val="00BF29DE"/>
    <w:rsid w:val="00BF60DF"/>
    <w:rsid w:val="00C02669"/>
    <w:rsid w:val="00C04F3E"/>
    <w:rsid w:val="00C11C42"/>
    <w:rsid w:val="00C21032"/>
    <w:rsid w:val="00C2462A"/>
    <w:rsid w:val="00C30585"/>
    <w:rsid w:val="00C30C76"/>
    <w:rsid w:val="00C47576"/>
    <w:rsid w:val="00C5540E"/>
    <w:rsid w:val="00C61862"/>
    <w:rsid w:val="00C62331"/>
    <w:rsid w:val="00C76669"/>
    <w:rsid w:val="00C8535C"/>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3C1B"/>
    <w:rsid w:val="00D15084"/>
    <w:rsid w:val="00D1573E"/>
    <w:rsid w:val="00D17B55"/>
    <w:rsid w:val="00D21971"/>
    <w:rsid w:val="00D234AE"/>
    <w:rsid w:val="00D24295"/>
    <w:rsid w:val="00D24996"/>
    <w:rsid w:val="00D3398E"/>
    <w:rsid w:val="00D352A8"/>
    <w:rsid w:val="00D40A51"/>
    <w:rsid w:val="00D40C71"/>
    <w:rsid w:val="00D50660"/>
    <w:rsid w:val="00D51D58"/>
    <w:rsid w:val="00D536CF"/>
    <w:rsid w:val="00D552B7"/>
    <w:rsid w:val="00D56216"/>
    <w:rsid w:val="00D57490"/>
    <w:rsid w:val="00D65194"/>
    <w:rsid w:val="00D67A8C"/>
    <w:rsid w:val="00D7072D"/>
    <w:rsid w:val="00D81958"/>
    <w:rsid w:val="00D828C3"/>
    <w:rsid w:val="00DA145C"/>
    <w:rsid w:val="00DA15C9"/>
    <w:rsid w:val="00DB1E24"/>
    <w:rsid w:val="00DB6A6F"/>
    <w:rsid w:val="00DB6A98"/>
    <w:rsid w:val="00DD2CFB"/>
    <w:rsid w:val="00DD613B"/>
    <w:rsid w:val="00DE14CD"/>
    <w:rsid w:val="00DE7E20"/>
    <w:rsid w:val="00DF1A74"/>
    <w:rsid w:val="00DF2AB8"/>
    <w:rsid w:val="00DF5DA3"/>
    <w:rsid w:val="00E02F0A"/>
    <w:rsid w:val="00E1284D"/>
    <w:rsid w:val="00E1328C"/>
    <w:rsid w:val="00E20E27"/>
    <w:rsid w:val="00E22CCE"/>
    <w:rsid w:val="00E23687"/>
    <w:rsid w:val="00E23D75"/>
    <w:rsid w:val="00E246E0"/>
    <w:rsid w:val="00E26A23"/>
    <w:rsid w:val="00E320E0"/>
    <w:rsid w:val="00E33B19"/>
    <w:rsid w:val="00E35D90"/>
    <w:rsid w:val="00E407E5"/>
    <w:rsid w:val="00E40EF5"/>
    <w:rsid w:val="00E4567C"/>
    <w:rsid w:val="00E472E1"/>
    <w:rsid w:val="00E53B6F"/>
    <w:rsid w:val="00E544AF"/>
    <w:rsid w:val="00E57576"/>
    <w:rsid w:val="00E60070"/>
    <w:rsid w:val="00E6352D"/>
    <w:rsid w:val="00E75922"/>
    <w:rsid w:val="00E820CC"/>
    <w:rsid w:val="00E8749F"/>
    <w:rsid w:val="00E87BED"/>
    <w:rsid w:val="00E97AF8"/>
    <w:rsid w:val="00EA39E2"/>
    <w:rsid w:val="00EB1DB4"/>
    <w:rsid w:val="00EB359A"/>
    <w:rsid w:val="00EC001F"/>
    <w:rsid w:val="00ED0957"/>
    <w:rsid w:val="00ED2418"/>
    <w:rsid w:val="00ED423D"/>
    <w:rsid w:val="00EE1EE0"/>
    <w:rsid w:val="00EE61C5"/>
    <w:rsid w:val="00EF633B"/>
    <w:rsid w:val="00F04938"/>
    <w:rsid w:val="00F137A1"/>
    <w:rsid w:val="00F175F4"/>
    <w:rsid w:val="00F21FD5"/>
    <w:rsid w:val="00F2238B"/>
    <w:rsid w:val="00F22E3C"/>
    <w:rsid w:val="00F27078"/>
    <w:rsid w:val="00F41551"/>
    <w:rsid w:val="00F46238"/>
    <w:rsid w:val="00F512E9"/>
    <w:rsid w:val="00F551FB"/>
    <w:rsid w:val="00F60E21"/>
    <w:rsid w:val="00F6551E"/>
    <w:rsid w:val="00F65B34"/>
    <w:rsid w:val="00F667DF"/>
    <w:rsid w:val="00F72E1F"/>
    <w:rsid w:val="00F73834"/>
    <w:rsid w:val="00F73D76"/>
    <w:rsid w:val="00F775C9"/>
    <w:rsid w:val="00F85C77"/>
    <w:rsid w:val="00F8663E"/>
    <w:rsid w:val="00F879DF"/>
    <w:rsid w:val="00FA335A"/>
    <w:rsid w:val="00FA55BB"/>
    <w:rsid w:val="00FB2DF0"/>
    <w:rsid w:val="00FB4712"/>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4AF0B-63DA-48C6-95C9-13D557097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1191</Words>
  <Characters>6795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Чуракова Татьяна Ивановна</cp:lastModifiedBy>
  <cp:revision>50</cp:revision>
  <cp:lastPrinted>2022-03-23T05:56:00Z</cp:lastPrinted>
  <dcterms:created xsi:type="dcterms:W3CDTF">2021-10-28T16:16:00Z</dcterms:created>
  <dcterms:modified xsi:type="dcterms:W3CDTF">2024-06-28T06:05:00Z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